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0"/>
        <w:tblW w:w="0" w:type="auto"/>
        <w:tblLook w:val="01E0"/>
      </w:tblPr>
      <w:tblGrid>
        <w:gridCol w:w="9147"/>
      </w:tblGrid>
      <w:tr w:rsidR="00D97405" w:rsidRPr="00B47D8C" w:rsidTr="00D97405">
        <w:tc>
          <w:tcPr>
            <w:tcW w:w="9570" w:type="dxa"/>
          </w:tcPr>
          <w:p w:rsidR="00D97405" w:rsidRPr="00B47D8C" w:rsidRDefault="00D97405" w:rsidP="00D9740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47D8C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D97405" w:rsidRPr="00B47D8C" w:rsidRDefault="00D97405" w:rsidP="00D9740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B47D8C">
              <w:rPr>
                <w:rFonts w:ascii="Times New Roman" w:hAnsi="Times New Roman"/>
                <w:b/>
                <w:sz w:val="32"/>
                <w:szCs w:val="32"/>
              </w:rPr>
              <w:t>ЦЕНТРАЛЬНОГО РАЙОНА ГОРОДА ТВЕРИ</w:t>
            </w:r>
          </w:p>
        </w:tc>
      </w:tr>
    </w:tbl>
    <w:p w:rsidR="00B47D8C" w:rsidRPr="00D97405" w:rsidRDefault="00B47D8C" w:rsidP="00B47D8C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B47D8C" w:rsidRPr="00B47D8C" w:rsidRDefault="00B47D8C" w:rsidP="00B47D8C">
      <w:pPr>
        <w:spacing w:after="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B47D8C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p w:rsidR="00B47D8C" w:rsidRPr="00D97405" w:rsidRDefault="00B47D8C" w:rsidP="00B47D8C">
      <w:pPr>
        <w:spacing w:after="0"/>
        <w:jc w:val="center"/>
        <w:rPr>
          <w:rFonts w:ascii="Times New Roman" w:hAnsi="Times New Roman"/>
          <w:b/>
          <w:spacing w:val="60"/>
          <w:sz w:val="16"/>
          <w:szCs w:val="16"/>
        </w:rPr>
      </w:pPr>
    </w:p>
    <w:tbl>
      <w:tblPr>
        <w:tblW w:w="0" w:type="auto"/>
        <w:tblLook w:val="01E0"/>
      </w:tblPr>
      <w:tblGrid>
        <w:gridCol w:w="3038"/>
        <w:gridCol w:w="3028"/>
        <w:gridCol w:w="1067"/>
        <w:gridCol w:w="2014"/>
      </w:tblGrid>
      <w:tr w:rsidR="00B47D8C" w:rsidRPr="00B47D8C" w:rsidTr="00B47D8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D8C" w:rsidRPr="00B47D8C" w:rsidRDefault="00D54180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10 марта</w:t>
            </w:r>
            <w:r w:rsidR="00B47D8C" w:rsidRPr="00B47D8C">
              <w:rPr>
                <w:rFonts w:ascii="Times New Roman" w:hAnsi="Times New Roman"/>
                <w:bCs/>
                <w:sz w:val="28"/>
              </w:rPr>
              <w:t xml:space="preserve"> 2018г.</w:t>
            </w:r>
          </w:p>
        </w:tc>
        <w:tc>
          <w:tcPr>
            <w:tcW w:w="3190" w:type="dxa"/>
            <w:vAlign w:val="bottom"/>
          </w:tcPr>
          <w:p w:rsidR="00B47D8C" w:rsidRPr="00B47D8C" w:rsidRDefault="00B47D8C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47D8C" w:rsidRPr="00B47D8C" w:rsidRDefault="00B47D8C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B47D8C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D8C" w:rsidRPr="00B47D8C" w:rsidRDefault="00D54180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68/698</w:t>
            </w:r>
            <w:r w:rsidR="00D97405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B47D8C" w:rsidRPr="00B47D8C" w:rsidTr="00B47D8C">
        <w:trPr>
          <w:trHeight w:val="309"/>
        </w:trPr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7D8C" w:rsidRPr="00B47D8C" w:rsidRDefault="00B47D8C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47D8C" w:rsidRPr="00B47D8C" w:rsidRDefault="00B47D8C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D8C">
              <w:rPr>
                <w:rFonts w:ascii="Times New Roman" w:hAnsi="Times New Roman"/>
                <w:bCs/>
                <w:sz w:val="24"/>
                <w:szCs w:val="24"/>
              </w:rPr>
              <w:t>г. Тверь</w:t>
            </w:r>
          </w:p>
        </w:tc>
        <w:tc>
          <w:tcPr>
            <w:tcW w:w="3191" w:type="dxa"/>
            <w:gridSpan w:val="2"/>
          </w:tcPr>
          <w:p w:rsidR="00B47D8C" w:rsidRPr="00B47D8C" w:rsidRDefault="00B47D8C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47D8C" w:rsidRPr="00B47D8C" w:rsidRDefault="00B47D8C" w:rsidP="00B47D8C">
      <w:pPr>
        <w:pStyle w:val="ConsTitle"/>
        <w:widowControl/>
        <w:rPr>
          <w:rFonts w:ascii="Times New Roman" w:hAnsi="Times New Roman"/>
          <w:szCs w:val="16"/>
        </w:rPr>
      </w:pPr>
    </w:p>
    <w:p w:rsidR="00942E57" w:rsidRPr="00942E57" w:rsidRDefault="00942E57" w:rsidP="00B47D8C">
      <w:pPr>
        <w:spacing w:after="0"/>
        <w:jc w:val="center"/>
        <w:rPr>
          <w:rFonts w:ascii="Times New Roman" w:hAnsi="Times New Roman"/>
          <w:b/>
          <w:snapToGrid w:val="0"/>
          <w:sz w:val="16"/>
          <w:szCs w:val="16"/>
        </w:rPr>
      </w:pPr>
    </w:p>
    <w:p w:rsidR="00B47D8C" w:rsidRPr="00B47D8C" w:rsidRDefault="00B47D8C" w:rsidP="00B47D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7D8C">
        <w:rPr>
          <w:rFonts w:ascii="Times New Roman" w:hAnsi="Times New Roman"/>
          <w:b/>
          <w:snapToGrid w:val="0"/>
          <w:sz w:val="28"/>
          <w:szCs w:val="28"/>
        </w:rPr>
        <w:t xml:space="preserve">О кандидатурах для исключения из резерва </w:t>
      </w:r>
      <w:r w:rsidRPr="00B47D8C">
        <w:rPr>
          <w:rFonts w:ascii="Times New Roman" w:hAnsi="Times New Roman"/>
          <w:b/>
          <w:sz w:val="28"/>
          <w:szCs w:val="28"/>
        </w:rPr>
        <w:t>составов участковых комиссий Центрального района города Твери</w:t>
      </w:r>
    </w:p>
    <w:p w:rsidR="00B47D8C" w:rsidRPr="00B8587F" w:rsidRDefault="00B47D8C" w:rsidP="00B47D8C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47D8C" w:rsidRPr="002232B0" w:rsidRDefault="00B47D8C" w:rsidP="002232B0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232B0">
        <w:rPr>
          <w:rFonts w:ascii="Times New Roman" w:hAnsi="Times New Roman"/>
          <w:sz w:val="28"/>
          <w:szCs w:val="28"/>
        </w:rPr>
        <w:t>На основании пункта 9 статьи 26, пункта 5</w:t>
      </w:r>
      <w:r w:rsidRPr="002232B0">
        <w:rPr>
          <w:rFonts w:ascii="Times New Roman" w:hAnsi="Times New Roman"/>
          <w:sz w:val="28"/>
          <w:szCs w:val="28"/>
          <w:vertAlign w:val="superscript"/>
        </w:rPr>
        <w:t>1</w:t>
      </w:r>
      <w:r w:rsidRPr="002232B0">
        <w:rPr>
          <w:rFonts w:ascii="Times New Roman" w:hAnsi="Times New Roman"/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 (далее – Порядок), статьи 22 Избирательного кодекса Тверской области от 0</w:t>
      </w:r>
      <w:r w:rsidR="000D1051" w:rsidRPr="002232B0">
        <w:rPr>
          <w:rFonts w:ascii="Times New Roman" w:hAnsi="Times New Roman"/>
          <w:sz w:val="28"/>
          <w:szCs w:val="28"/>
        </w:rPr>
        <w:t>7</w:t>
      </w:r>
      <w:r w:rsidR="00DD4B81" w:rsidRPr="002232B0">
        <w:rPr>
          <w:rFonts w:ascii="Times New Roman" w:hAnsi="Times New Roman"/>
          <w:sz w:val="28"/>
          <w:szCs w:val="28"/>
        </w:rPr>
        <w:t>.</w:t>
      </w:r>
      <w:r w:rsidR="001947F6" w:rsidRPr="002232B0">
        <w:rPr>
          <w:rFonts w:ascii="Times New Roman" w:hAnsi="Times New Roman"/>
          <w:sz w:val="28"/>
          <w:szCs w:val="28"/>
        </w:rPr>
        <w:t>04.2003 № 20-ЗО, постановлений</w:t>
      </w:r>
      <w:r w:rsidR="002232B0" w:rsidRPr="002232B0">
        <w:rPr>
          <w:rFonts w:ascii="Times New Roman" w:hAnsi="Times New Roman"/>
          <w:sz w:val="28"/>
          <w:szCs w:val="28"/>
        </w:rPr>
        <w:t xml:space="preserve"> </w:t>
      </w:r>
      <w:r w:rsidRPr="002232B0">
        <w:rPr>
          <w:rFonts w:ascii="Times New Roman" w:hAnsi="Times New Roman"/>
          <w:sz w:val="28"/>
          <w:szCs w:val="28"/>
        </w:rPr>
        <w:t>территориальной избирательной комиссии Центрального района города Твери</w:t>
      </w:r>
      <w:r w:rsidR="004D4969" w:rsidRPr="002232B0">
        <w:rPr>
          <w:rFonts w:ascii="Times New Roman" w:hAnsi="Times New Roman"/>
          <w:sz w:val="28"/>
          <w:szCs w:val="28"/>
        </w:rPr>
        <w:t xml:space="preserve"> от </w:t>
      </w:r>
      <w:r w:rsidR="00D54180" w:rsidRPr="002232B0">
        <w:rPr>
          <w:rFonts w:ascii="Times New Roman" w:hAnsi="Times New Roman"/>
          <w:sz w:val="28"/>
          <w:szCs w:val="28"/>
        </w:rPr>
        <w:t>10.03.2018 № 68/693-4 «О  назначении Воробъева А.Г.  членом участковой избирательной комиссии избирательного участка № 1054 с правом решающего голоса», от 10.03.2018 № 68/695-4 «О  назначении Кудряшова О.В.</w:t>
      </w:r>
      <w:r w:rsidR="002232B0">
        <w:rPr>
          <w:rFonts w:ascii="Times New Roman" w:hAnsi="Times New Roman"/>
          <w:sz w:val="28"/>
          <w:szCs w:val="28"/>
        </w:rPr>
        <w:t xml:space="preserve"> </w:t>
      </w:r>
      <w:r w:rsidR="00D54180" w:rsidRPr="002232B0">
        <w:rPr>
          <w:rFonts w:ascii="Times New Roman" w:hAnsi="Times New Roman"/>
          <w:sz w:val="28"/>
          <w:szCs w:val="28"/>
        </w:rPr>
        <w:t>членом участковой избирательной комиссии избирательного участка № 1060 с правом решающего голоса», от 10.03.2018 № 68/697-4 «О  назначении Ковалева М.А.  членом участковой избирательной комиссии избирательного участка № 1061 с правом решающего голоса»</w:t>
      </w:r>
      <w:r w:rsidR="002232B0" w:rsidRPr="002232B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232B0">
        <w:rPr>
          <w:rFonts w:ascii="Times New Roman" w:hAnsi="Times New Roman"/>
          <w:sz w:val="28"/>
          <w:szCs w:val="28"/>
        </w:rPr>
        <w:t>территориальная избирательная</w:t>
      </w:r>
      <w:r w:rsidRPr="00CE559F">
        <w:rPr>
          <w:rFonts w:ascii="Times New Roman" w:hAnsi="Times New Roman"/>
          <w:sz w:val="28"/>
          <w:szCs w:val="28"/>
        </w:rPr>
        <w:t xml:space="preserve"> комиссия Центрального района города Твери </w:t>
      </w:r>
      <w:r w:rsidRPr="00942E57">
        <w:rPr>
          <w:rFonts w:ascii="Times New Roman" w:hAnsi="Times New Roman"/>
          <w:b/>
          <w:sz w:val="28"/>
          <w:szCs w:val="28"/>
        </w:rPr>
        <w:t>постановляет:</w:t>
      </w:r>
    </w:p>
    <w:p w:rsidR="00B47D8C" w:rsidRPr="00B47D8C" w:rsidRDefault="00B47D8C" w:rsidP="00012767">
      <w:pPr>
        <w:numPr>
          <w:ilvl w:val="0"/>
          <w:numId w:val="3"/>
        </w:numPr>
        <w:tabs>
          <w:tab w:val="clear" w:pos="887"/>
          <w:tab w:val="num" w:pos="0"/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D8C">
        <w:rPr>
          <w:rFonts w:ascii="Times New Roman" w:hAnsi="Times New Roman"/>
          <w:snapToGrid w:val="0"/>
          <w:sz w:val="28"/>
          <w:szCs w:val="28"/>
        </w:rPr>
        <w:t>Предложить для исключения из резерва составов участковых комиссий Центрально</w:t>
      </w:r>
      <w:r w:rsidR="00942E57">
        <w:rPr>
          <w:rFonts w:ascii="Times New Roman" w:hAnsi="Times New Roman"/>
          <w:snapToGrid w:val="0"/>
          <w:sz w:val="28"/>
          <w:szCs w:val="28"/>
        </w:rPr>
        <w:t>го района города Твери следующие  кандидатуры</w:t>
      </w:r>
      <w:r w:rsidRPr="00B47D8C">
        <w:rPr>
          <w:rFonts w:ascii="Times New Roman" w:hAnsi="Times New Roman"/>
          <w:snapToGrid w:val="0"/>
          <w:sz w:val="28"/>
          <w:szCs w:val="28"/>
        </w:rPr>
        <w:t xml:space="preserve"> (список прилагается)</w:t>
      </w:r>
      <w:r w:rsidRPr="00B47D8C">
        <w:rPr>
          <w:rFonts w:ascii="Times New Roman" w:hAnsi="Times New Roman"/>
          <w:sz w:val="28"/>
          <w:szCs w:val="28"/>
        </w:rPr>
        <w:t>.</w:t>
      </w:r>
    </w:p>
    <w:p w:rsidR="00B47D8C" w:rsidRPr="00B47D8C" w:rsidRDefault="00B47D8C" w:rsidP="00012767">
      <w:pPr>
        <w:numPr>
          <w:ilvl w:val="0"/>
          <w:numId w:val="3"/>
        </w:numPr>
        <w:tabs>
          <w:tab w:val="clear" w:pos="887"/>
          <w:tab w:val="num" w:pos="0"/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D8C">
        <w:rPr>
          <w:rFonts w:ascii="Times New Roman" w:hAnsi="Times New Roman"/>
          <w:sz w:val="28"/>
          <w:szCs w:val="28"/>
        </w:rPr>
        <w:t>Направить настоящее постановление в</w:t>
      </w:r>
      <w:r w:rsidRPr="00B47D8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B47D8C">
        <w:rPr>
          <w:rFonts w:ascii="Times New Roman" w:hAnsi="Times New Roman"/>
          <w:sz w:val="28"/>
          <w:szCs w:val="28"/>
        </w:rPr>
        <w:t>избирательную комиссию Тверской области.</w:t>
      </w:r>
    </w:p>
    <w:p w:rsidR="00B47D8C" w:rsidRPr="00B47D8C" w:rsidRDefault="00B47D8C" w:rsidP="00012767">
      <w:pPr>
        <w:numPr>
          <w:ilvl w:val="0"/>
          <w:numId w:val="3"/>
        </w:numPr>
        <w:tabs>
          <w:tab w:val="clear" w:pos="887"/>
          <w:tab w:val="num" w:pos="0"/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D8C">
        <w:rPr>
          <w:rFonts w:ascii="Times New Roman" w:hAnsi="Times New Roman"/>
          <w:sz w:val="28"/>
          <w:szCs w:val="28"/>
        </w:rPr>
        <w:lastRenderedPageBreak/>
        <w:t>Разместить настоящее постановление на сайте территориальной избирательной комиссии Центрального района города Твери в информационно-телекоммуникационной сети «Интернет».</w:t>
      </w:r>
    </w:p>
    <w:p w:rsidR="00942E57" w:rsidRPr="00942E57" w:rsidRDefault="00B47D8C" w:rsidP="00012767">
      <w:pPr>
        <w:numPr>
          <w:ilvl w:val="0"/>
          <w:numId w:val="3"/>
        </w:numPr>
        <w:tabs>
          <w:tab w:val="clear" w:pos="887"/>
          <w:tab w:val="num" w:pos="0"/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D8C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Центрального района города Твери И.В. Сукову.</w:t>
      </w:r>
    </w:p>
    <w:p w:rsidR="00B47D8C" w:rsidRPr="00B47D8C" w:rsidRDefault="00B47D8C" w:rsidP="00012767">
      <w:pPr>
        <w:spacing w:after="0" w:line="336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000"/>
      </w:tblPr>
      <w:tblGrid>
        <w:gridCol w:w="4503"/>
        <w:gridCol w:w="4536"/>
      </w:tblGrid>
      <w:tr w:rsidR="00B47D8C" w:rsidRPr="00B47D8C" w:rsidTr="00942E57">
        <w:trPr>
          <w:trHeight w:val="1134"/>
        </w:trPr>
        <w:tc>
          <w:tcPr>
            <w:tcW w:w="4503" w:type="dxa"/>
          </w:tcPr>
          <w:p w:rsidR="00B47D8C" w:rsidRPr="00B47D8C" w:rsidRDefault="00B47D8C" w:rsidP="00B47D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D8C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942E57" w:rsidRDefault="00B47D8C" w:rsidP="00B47D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D8C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B47D8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B47D8C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B47D8C" w:rsidRPr="00B47D8C" w:rsidRDefault="00B47D8C" w:rsidP="00B47D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D8C">
              <w:rPr>
                <w:rFonts w:ascii="Times New Roman" w:hAnsi="Times New Roman"/>
                <w:sz w:val="28"/>
                <w:szCs w:val="28"/>
              </w:rPr>
              <w:t xml:space="preserve"> города Твери</w:t>
            </w:r>
          </w:p>
        </w:tc>
        <w:tc>
          <w:tcPr>
            <w:tcW w:w="4536" w:type="dxa"/>
            <w:vAlign w:val="bottom"/>
          </w:tcPr>
          <w:p w:rsidR="00B47D8C" w:rsidRPr="00B47D8C" w:rsidRDefault="00B47D8C" w:rsidP="00B47D8C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47D8C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942E57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B47D8C">
              <w:rPr>
                <w:rFonts w:ascii="Times New Roman" w:hAnsi="Times New Roman"/>
                <w:sz w:val="28"/>
                <w:szCs w:val="28"/>
              </w:rPr>
              <w:t xml:space="preserve"> И.В. Сукова</w:t>
            </w:r>
          </w:p>
        </w:tc>
      </w:tr>
      <w:tr w:rsidR="00B47D8C" w:rsidRPr="00B47D8C" w:rsidTr="00942E57">
        <w:tc>
          <w:tcPr>
            <w:tcW w:w="4503" w:type="dxa"/>
          </w:tcPr>
          <w:p w:rsidR="00B47D8C" w:rsidRPr="00B8587F" w:rsidRDefault="00B47D8C" w:rsidP="00B47D8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vAlign w:val="bottom"/>
          </w:tcPr>
          <w:p w:rsidR="00B47D8C" w:rsidRPr="00B47D8C" w:rsidRDefault="00B47D8C" w:rsidP="00B47D8C">
            <w:pPr>
              <w:keepNext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D8C" w:rsidRPr="00B47D8C" w:rsidTr="00942E57">
        <w:trPr>
          <w:trHeight w:val="438"/>
        </w:trPr>
        <w:tc>
          <w:tcPr>
            <w:tcW w:w="4503" w:type="dxa"/>
          </w:tcPr>
          <w:p w:rsidR="00B47D8C" w:rsidRPr="00B47D8C" w:rsidRDefault="00B47D8C" w:rsidP="00B47D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D8C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942E57" w:rsidRDefault="00B47D8C" w:rsidP="00B47D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D8C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B47D8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B47D8C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B47D8C" w:rsidRPr="00B47D8C" w:rsidRDefault="00B47D8C" w:rsidP="00B47D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D8C">
              <w:rPr>
                <w:rFonts w:ascii="Times New Roman" w:hAnsi="Times New Roman"/>
                <w:sz w:val="28"/>
                <w:szCs w:val="28"/>
              </w:rPr>
              <w:t>города Твери</w:t>
            </w:r>
          </w:p>
        </w:tc>
        <w:tc>
          <w:tcPr>
            <w:tcW w:w="4536" w:type="dxa"/>
            <w:vAlign w:val="bottom"/>
          </w:tcPr>
          <w:p w:rsidR="00B47D8C" w:rsidRPr="00B47D8C" w:rsidRDefault="00B47D8C" w:rsidP="00B47D8C">
            <w:pPr>
              <w:keepNext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B47D8C" w:rsidRPr="00B47D8C" w:rsidRDefault="00B47D8C" w:rsidP="00B47D8C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47D8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</w:t>
            </w:r>
            <w:r w:rsidR="00942E5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</w:t>
            </w:r>
            <w:r w:rsidRPr="00B47D8C">
              <w:rPr>
                <w:rFonts w:ascii="Times New Roman" w:hAnsi="Times New Roman"/>
                <w:bCs/>
                <w:iCs/>
                <w:sz w:val="28"/>
                <w:szCs w:val="28"/>
              </w:rPr>
              <w:t>Н.С. Михайлова</w:t>
            </w:r>
          </w:p>
        </w:tc>
      </w:tr>
    </w:tbl>
    <w:p w:rsidR="00277DB3" w:rsidRDefault="00277DB3" w:rsidP="007C01CB">
      <w:pPr>
        <w:jc w:val="center"/>
        <w:rPr>
          <w:rFonts w:ascii="Times New Roman" w:hAnsi="Times New Roman"/>
          <w:sz w:val="28"/>
          <w:szCs w:val="28"/>
        </w:rPr>
        <w:sectPr w:rsidR="00277DB3" w:rsidSect="00942E57">
          <w:headerReference w:type="default" r:id="rId8"/>
          <w:pgSz w:w="11906" w:h="16838"/>
          <w:pgMar w:top="993" w:right="1274" w:bottom="851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-116"/>
        <w:tblW w:w="7513" w:type="dxa"/>
        <w:tblLook w:val="01E0"/>
      </w:tblPr>
      <w:tblGrid>
        <w:gridCol w:w="7513"/>
      </w:tblGrid>
      <w:tr w:rsidR="00E408F4" w:rsidRPr="00E408F4" w:rsidTr="00E408F4">
        <w:tc>
          <w:tcPr>
            <w:tcW w:w="7513" w:type="dxa"/>
            <w:hideMark/>
          </w:tcPr>
          <w:p w:rsidR="00E408F4" w:rsidRPr="00E408F4" w:rsidRDefault="00E408F4" w:rsidP="004548F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к постановлению территориальной избирательной комиссии Центрального района города Твери</w:t>
            </w:r>
          </w:p>
        </w:tc>
      </w:tr>
      <w:tr w:rsidR="00E408F4" w:rsidRPr="00E408F4" w:rsidTr="00E408F4">
        <w:tc>
          <w:tcPr>
            <w:tcW w:w="7513" w:type="dxa"/>
            <w:hideMark/>
          </w:tcPr>
          <w:p w:rsidR="00E408F4" w:rsidRPr="00E408F4" w:rsidRDefault="002232B0" w:rsidP="002232B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10.03.2018 г. № 68/698</w:t>
            </w:r>
            <w:r w:rsidR="00E408F4" w:rsidRPr="00E408F4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</w:tbl>
    <w:p w:rsidR="00E408F4" w:rsidRDefault="00E408F4" w:rsidP="00094ACB">
      <w:pPr>
        <w:spacing w:after="0" w:line="360" w:lineRule="auto"/>
        <w:rPr>
          <w:rFonts w:ascii="Times New Roman" w:hAnsi="Times New Roman"/>
        </w:rPr>
      </w:pPr>
    </w:p>
    <w:p w:rsidR="00A77DF0" w:rsidRDefault="00A77DF0" w:rsidP="004548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7DF0" w:rsidRDefault="00A77DF0" w:rsidP="004548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7DF0" w:rsidRDefault="00A77DF0" w:rsidP="004548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08F4" w:rsidRPr="00E408F4" w:rsidRDefault="00E408F4" w:rsidP="004548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408F4">
        <w:rPr>
          <w:rFonts w:ascii="Times New Roman" w:hAnsi="Times New Roman"/>
          <w:b/>
          <w:sz w:val="28"/>
          <w:szCs w:val="28"/>
        </w:rPr>
        <w:t>Список кандидатур для исключения из резерва</w:t>
      </w:r>
      <w:r w:rsidRPr="00E408F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08F4">
        <w:rPr>
          <w:rFonts w:ascii="Times New Roman" w:hAnsi="Times New Roman"/>
          <w:b/>
          <w:sz w:val="28"/>
          <w:szCs w:val="28"/>
        </w:rPr>
        <w:t>составов участковых комиссий</w:t>
      </w:r>
    </w:p>
    <w:p w:rsidR="00E408F4" w:rsidRDefault="00E408F4" w:rsidP="004548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08F4">
        <w:rPr>
          <w:rFonts w:ascii="Times New Roman" w:hAnsi="Times New Roman"/>
          <w:b/>
          <w:sz w:val="28"/>
          <w:szCs w:val="28"/>
        </w:rPr>
        <w:t>Центрального района города Твери</w:t>
      </w:r>
    </w:p>
    <w:p w:rsidR="00250943" w:rsidRPr="00E408F4" w:rsidRDefault="00250943" w:rsidP="004548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2727"/>
        <w:gridCol w:w="4628"/>
        <w:gridCol w:w="2125"/>
        <w:gridCol w:w="2923"/>
        <w:gridCol w:w="2226"/>
      </w:tblGrid>
      <w:tr w:rsidR="00E408F4" w:rsidRPr="00E408F4" w:rsidTr="00BC0C7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F4" w:rsidRPr="00E408F4" w:rsidRDefault="00E408F4" w:rsidP="004548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F4" w:rsidRPr="00E408F4" w:rsidRDefault="00E408F4" w:rsidP="0002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F4" w:rsidRPr="00E408F4" w:rsidRDefault="00E408F4" w:rsidP="0002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Кем предложен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F4" w:rsidRPr="00E408F4" w:rsidRDefault="00E408F4" w:rsidP="00454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№ </w:t>
            </w:r>
          </w:p>
          <w:p w:rsidR="00E408F4" w:rsidRPr="00E408F4" w:rsidRDefault="00E408F4" w:rsidP="00454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избирательного участка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F4" w:rsidRPr="00E408F4" w:rsidRDefault="00E408F4" w:rsidP="00454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F4" w:rsidRPr="00E408F4" w:rsidRDefault="00E408F4" w:rsidP="00454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BD6359" w:rsidRPr="00E408F4" w:rsidTr="00AA6E83">
        <w:trPr>
          <w:trHeight w:val="15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9" w:rsidRPr="00E408F4" w:rsidRDefault="00BD6359" w:rsidP="0089185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59" w:rsidRPr="001D29B1" w:rsidRDefault="009277A3" w:rsidP="0089185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Воробь</w:t>
            </w:r>
            <w:r w:rsidR="002232B0">
              <w:rPr>
                <w:rFonts w:ascii="Times New Roman CYR" w:hAnsi="Times New Roman CYR"/>
                <w:sz w:val="28"/>
                <w:szCs w:val="28"/>
              </w:rPr>
              <w:t>ев Александр Геннадьевич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59" w:rsidRPr="001D29B1" w:rsidRDefault="002232B0" w:rsidP="00AA6E83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Региональное</w:t>
            </w:r>
            <w:r w:rsidRPr="009850DD">
              <w:rPr>
                <w:rFonts w:ascii="Times New Roman" w:hAnsi="Times New Roman"/>
                <w:sz w:val="28"/>
                <w:szCs w:val="28"/>
              </w:rPr>
              <w:t xml:space="preserve"> отделение Политической партии СПРАВЕДЛИВАЯ РОССИЯ в Тверской области</w:t>
            </w:r>
            <w:r w:rsidRPr="001D29B1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="00AA6E83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59" w:rsidRPr="001D29B1" w:rsidRDefault="002232B0" w:rsidP="0089185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1054</w:t>
            </w:r>
            <w:r w:rsidR="00BD6359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59" w:rsidRPr="00E408F4" w:rsidRDefault="00A77DF0" w:rsidP="008918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DF0">
              <w:rPr>
                <w:rFonts w:ascii="Times New Roman" w:hAnsi="Times New Roman"/>
                <w:sz w:val="28"/>
                <w:szCs w:val="28"/>
              </w:rPr>
              <w:t>№90/1267-6 от 05.02.2018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59" w:rsidRPr="00E408F4" w:rsidRDefault="00F41183" w:rsidP="008918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0B2316" w:rsidRPr="00E408F4" w:rsidTr="00F14EE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16" w:rsidRPr="00E408F4" w:rsidRDefault="000B2316" w:rsidP="0089185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16" w:rsidRPr="001D29B1" w:rsidRDefault="009277A3" w:rsidP="0089185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Кудряшов</w:t>
            </w:r>
            <w:r w:rsidR="00AA6E83">
              <w:rPr>
                <w:rFonts w:ascii="Times New Roman CYR" w:hAnsi="Times New Roman CYR"/>
                <w:sz w:val="28"/>
                <w:szCs w:val="28"/>
              </w:rPr>
              <w:t xml:space="preserve"> Олег Викторович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16" w:rsidRPr="001D29B1" w:rsidRDefault="00AA6E83" w:rsidP="0089185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D29B1">
              <w:rPr>
                <w:rFonts w:ascii="Times New Roman CYR" w:hAnsi="Times New Roman CYR"/>
                <w:sz w:val="28"/>
                <w:szCs w:val="28"/>
              </w:rPr>
              <w:t>Центральное местное отделение Тверского областного отделения политической партии «Коммунистическая партия Российской Федерации»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16" w:rsidRPr="001D29B1" w:rsidRDefault="000B2316" w:rsidP="002A5028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10</w:t>
            </w:r>
            <w:r w:rsidR="00AA6E83">
              <w:rPr>
                <w:rFonts w:ascii="Times New Roman CYR" w:hAnsi="Times New Roman CYR"/>
                <w:sz w:val="28"/>
                <w:szCs w:val="28"/>
              </w:rPr>
              <w:t>60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316" w:rsidRPr="00E408F4" w:rsidRDefault="00A77DF0" w:rsidP="008918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DF0">
              <w:rPr>
                <w:rFonts w:ascii="Times New Roman" w:hAnsi="Times New Roman"/>
                <w:sz w:val="28"/>
                <w:szCs w:val="28"/>
              </w:rPr>
              <w:t>№90/1267-6 от 05.02.2018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316" w:rsidRPr="00E408F4" w:rsidRDefault="00F41183" w:rsidP="008918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0B2316" w:rsidRPr="00E408F4" w:rsidTr="00F14EE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16" w:rsidRPr="00E408F4" w:rsidRDefault="000B2316" w:rsidP="0089185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16" w:rsidRPr="001D29B1" w:rsidRDefault="00AA6E83" w:rsidP="0089185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Ковалев Максим Алексеевич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16" w:rsidRPr="001D29B1" w:rsidRDefault="00AA6E83" w:rsidP="0089185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Местное</w:t>
            </w:r>
            <w:r w:rsidRPr="00683495">
              <w:rPr>
                <w:rFonts w:ascii="Times New Roman" w:hAnsi="Times New Roman"/>
                <w:sz w:val="28"/>
                <w:szCs w:val="28"/>
              </w:rPr>
              <w:t xml:space="preserve"> отделение Тверского регионального отделения Всероссийской политической партии "ЕДИНАЯ РОССИЯ"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г.Твери.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16" w:rsidRPr="001D29B1" w:rsidRDefault="00AA6E83" w:rsidP="0089185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106</w:t>
            </w:r>
            <w:r w:rsidR="000B2316">
              <w:rPr>
                <w:rFonts w:ascii="Times New Roman CYR" w:hAnsi="Times New Roman CYR"/>
                <w:sz w:val="28"/>
                <w:szCs w:val="28"/>
              </w:rPr>
              <w:t xml:space="preserve">1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316" w:rsidRPr="00E408F4" w:rsidRDefault="00A77DF0" w:rsidP="008918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DF0">
              <w:rPr>
                <w:rFonts w:ascii="Times New Roman" w:hAnsi="Times New Roman"/>
                <w:sz w:val="28"/>
                <w:szCs w:val="28"/>
              </w:rPr>
              <w:t>№90/1267-6 от 05.02.2018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316" w:rsidRPr="00E408F4" w:rsidRDefault="00F41183" w:rsidP="008918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подпункт «г» пункта 25 Порядка</w:t>
            </w:r>
          </w:p>
        </w:tc>
      </w:tr>
    </w:tbl>
    <w:p w:rsidR="00E408F4" w:rsidRDefault="00E408F4" w:rsidP="00094ACB">
      <w:pPr>
        <w:spacing w:after="0" w:line="360" w:lineRule="auto"/>
        <w:rPr>
          <w:rFonts w:ascii="Times New Roman" w:hAnsi="Times New Roman"/>
        </w:rPr>
        <w:sectPr w:rsidR="00E408F4" w:rsidSect="00A77DF0">
          <w:pgSz w:w="16838" w:h="11906" w:orient="landscape"/>
          <w:pgMar w:top="993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F84711" w:rsidRPr="00094ACB" w:rsidRDefault="00F84711" w:rsidP="00925FC8">
      <w:pPr>
        <w:spacing w:after="0" w:line="360" w:lineRule="auto"/>
        <w:rPr>
          <w:rFonts w:ascii="Times New Roman" w:hAnsi="Times New Roman"/>
        </w:rPr>
      </w:pPr>
    </w:p>
    <w:sectPr w:rsidR="00F84711" w:rsidRPr="00094ACB" w:rsidSect="00387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DA9" w:rsidRDefault="00B31DA9" w:rsidP="00D76641">
      <w:pPr>
        <w:spacing w:after="0" w:line="240" w:lineRule="auto"/>
      </w:pPr>
      <w:r>
        <w:separator/>
      </w:r>
    </w:p>
  </w:endnote>
  <w:endnote w:type="continuationSeparator" w:id="1">
    <w:p w:rsidR="00B31DA9" w:rsidRDefault="00B31DA9" w:rsidP="00D7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DA9" w:rsidRDefault="00B31DA9" w:rsidP="00D76641">
      <w:pPr>
        <w:spacing w:after="0" w:line="240" w:lineRule="auto"/>
      </w:pPr>
      <w:r>
        <w:separator/>
      </w:r>
    </w:p>
  </w:footnote>
  <w:footnote w:type="continuationSeparator" w:id="1">
    <w:p w:rsidR="00B31DA9" w:rsidRDefault="00B31DA9" w:rsidP="00D7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6816"/>
      <w:docPartObj>
        <w:docPartGallery w:val="Page Numbers (Top of Page)"/>
        <w:docPartUnique/>
      </w:docPartObj>
    </w:sdtPr>
    <w:sdtContent>
      <w:p w:rsidR="003D7F99" w:rsidRDefault="007B5B05">
        <w:pPr>
          <w:pStyle w:val="a3"/>
          <w:jc w:val="center"/>
        </w:pPr>
        <w:fldSimple w:instr=" PAGE   \* MERGEFORMAT ">
          <w:r w:rsidR="00987528">
            <w:rPr>
              <w:noProof/>
            </w:rPr>
            <w:t>2</w:t>
          </w:r>
        </w:fldSimple>
      </w:p>
    </w:sdtContent>
  </w:sdt>
  <w:p w:rsidR="00B47D8C" w:rsidRDefault="00B47D8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28BD14B2"/>
    <w:multiLevelType w:val="hybridMultilevel"/>
    <w:tmpl w:val="291EACCC"/>
    <w:lvl w:ilvl="0" w:tplc="CD3AD0F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B7242B"/>
    <w:multiLevelType w:val="hybridMultilevel"/>
    <w:tmpl w:val="7AE29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6237B07"/>
    <w:multiLevelType w:val="hybridMultilevel"/>
    <w:tmpl w:val="E9B6A8CC"/>
    <w:lvl w:ilvl="0" w:tplc="0C66F946">
      <w:start w:val="1"/>
      <w:numFmt w:val="decimal"/>
      <w:lvlText w:val="%1."/>
      <w:lvlJc w:val="left"/>
      <w:pPr>
        <w:tabs>
          <w:tab w:val="num" w:pos="887"/>
        </w:tabs>
        <w:ind w:left="887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641"/>
    <w:rsid w:val="00012767"/>
    <w:rsid w:val="00023976"/>
    <w:rsid w:val="0007432F"/>
    <w:rsid w:val="00094ACB"/>
    <w:rsid w:val="000B2316"/>
    <w:rsid w:val="000C6F5A"/>
    <w:rsid w:val="000D1051"/>
    <w:rsid w:val="000D4A2D"/>
    <w:rsid w:val="000E6723"/>
    <w:rsid w:val="00190C57"/>
    <w:rsid w:val="00193BB3"/>
    <w:rsid w:val="001947F6"/>
    <w:rsid w:val="001E4261"/>
    <w:rsid w:val="00211CD3"/>
    <w:rsid w:val="002232B0"/>
    <w:rsid w:val="002400E1"/>
    <w:rsid w:val="00250943"/>
    <w:rsid w:val="002651B2"/>
    <w:rsid w:val="00277DB3"/>
    <w:rsid w:val="002A5028"/>
    <w:rsid w:val="002A79F6"/>
    <w:rsid w:val="002F7CF5"/>
    <w:rsid w:val="00360754"/>
    <w:rsid w:val="00387483"/>
    <w:rsid w:val="003D7F99"/>
    <w:rsid w:val="004118C4"/>
    <w:rsid w:val="00441A26"/>
    <w:rsid w:val="004548FF"/>
    <w:rsid w:val="004D4969"/>
    <w:rsid w:val="0053714E"/>
    <w:rsid w:val="0054435C"/>
    <w:rsid w:val="00553343"/>
    <w:rsid w:val="005B3147"/>
    <w:rsid w:val="005B3F15"/>
    <w:rsid w:val="00600E73"/>
    <w:rsid w:val="006018BE"/>
    <w:rsid w:val="006260F9"/>
    <w:rsid w:val="00651287"/>
    <w:rsid w:val="006E6BC3"/>
    <w:rsid w:val="00717360"/>
    <w:rsid w:val="00723DF1"/>
    <w:rsid w:val="00747201"/>
    <w:rsid w:val="00753EDC"/>
    <w:rsid w:val="0077238A"/>
    <w:rsid w:val="007B5B05"/>
    <w:rsid w:val="007F29BC"/>
    <w:rsid w:val="007F68DF"/>
    <w:rsid w:val="008134BC"/>
    <w:rsid w:val="00817435"/>
    <w:rsid w:val="00833BE3"/>
    <w:rsid w:val="008528ED"/>
    <w:rsid w:val="00891850"/>
    <w:rsid w:val="008B731B"/>
    <w:rsid w:val="009219A4"/>
    <w:rsid w:val="00925FC8"/>
    <w:rsid w:val="009277A3"/>
    <w:rsid w:val="00942E57"/>
    <w:rsid w:val="00952054"/>
    <w:rsid w:val="00961831"/>
    <w:rsid w:val="00975962"/>
    <w:rsid w:val="00987528"/>
    <w:rsid w:val="009A6D7F"/>
    <w:rsid w:val="009D7A7E"/>
    <w:rsid w:val="009E34B1"/>
    <w:rsid w:val="00A10914"/>
    <w:rsid w:val="00A21495"/>
    <w:rsid w:val="00A50FA3"/>
    <w:rsid w:val="00A77DF0"/>
    <w:rsid w:val="00AA6E83"/>
    <w:rsid w:val="00B10B20"/>
    <w:rsid w:val="00B31DA9"/>
    <w:rsid w:val="00B47D8C"/>
    <w:rsid w:val="00B8435A"/>
    <w:rsid w:val="00B8587F"/>
    <w:rsid w:val="00B95519"/>
    <w:rsid w:val="00BB7108"/>
    <w:rsid w:val="00BC0C7A"/>
    <w:rsid w:val="00BD6359"/>
    <w:rsid w:val="00C501A4"/>
    <w:rsid w:val="00C8106B"/>
    <w:rsid w:val="00CC1737"/>
    <w:rsid w:val="00CE559F"/>
    <w:rsid w:val="00CF5E7A"/>
    <w:rsid w:val="00D01745"/>
    <w:rsid w:val="00D16215"/>
    <w:rsid w:val="00D54180"/>
    <w:rsid w:val="00D76641"/>
    <w:rsid w:val="00D97405"/>
    <w:rsid w:val="00DD4B81"/>
    <w:rsid w:val="00E408F4"/>
    <w:rsid w:val="00E66D12"/>
    <w:rsid w:val="00EA1BB7"/>
    <w:rsid w:val="00EC1731"/>
    <w:rsid w:val="00ED5D25"/>
    <w:rsid w:val="00EF3F4B"/>
    <w:rsid w:val="00F41183"/>
    <w:rsid w:val="00F4296D"/>
    <w:rsid w:val="00F84711"/>
    <w:rsid w:val="00F96028"/>
    <w:rsid w:val="00FA7193"/>
    <w:rsid w:val="00FB2BAB"/>
    <w:rsid w:val="00FC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76641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664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7664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76641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76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6641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0D4A2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D4A2D"/>
    <w:rPr>
      <w:rFonts w:ascii="Calibri" w:eastAsia="Calibri" w:hAnsi="Calibri" w:cs="Times New Roman"/>
    </w:rPr>
  </w:style>
  <w:style w:type="paragraph" w:customStyle="1" w:styleId="ConsNonformat">
    <w:name w:val="ConsNonformat"/>
    <w:rsid w:val="000D4A2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D4A2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No Spacing"/>
    <w:qFormat/>
    <w:rsid w:val="000D4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9A6D7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A6D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4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43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07D81-3D3B-4118-8E2B-9C5D2B8EA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!</cp:lastModifiedBy>
  <cp:revision>2</cp:revision>
  <cp:lastPrinted>2018-02-21T14:00:00Z</cp:lastPrinted>
  <dcterms:created xsi:type="dcterms:W3CDTF">2018-03-30T05:14:00Z</dcterms:created>
  <dcterms:modified xsi:type="dcterms:W3CDTF">2018-03-30T05:14:00Z</dcterms:modified>
</cp:coreProperties>
</file>