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1" w:rsidRPr="00103110" w:rsidRDefault="00C352E1" w:rsidP="00C352E1">
      <w:pPr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C352E1" w:rsidRPr="00103110" w:rsidRDefault="00C352E1" w:rsidP="00C352E1">
      <w:pPr>
        <w:spacing w:line="360" w:lineRule="auto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ЦЕНТРАЛЬНОГО РАЙОНА ГОРОДА ТВЕРИ</w:t>
      </w:r>
    </w:p>
    <w:p w:rsidR="00C352E1" w:rsidRPr="00103110" w:rsidRDefault="00C352E1" w:rsidP="00C352E1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ПОСТАНОВЛЕНИЕ</w:t>
      </w:r>
    </w:p>
    <w:tbl>
      <w:tblPr>
        <w:tblW w:w="9758" w:type="dxa"/>
        <w:tblInd w:w="250" w:type="dxa"/>
        <w:tblLayout w:type="fixed"/>
        <w:tblLook w:val="0000"/>
      </w:tblPr>
      <w:tblGrid>
        <w:gridCol w:w="3544"/>
        <w:gridCol w:w="3107"/>
        <w:gridCol w:w="504"/>
        <w:gridCol w:w="2603"/>
      </w:tblGrid>
      <w:tr w:rsidR="00C352E1" w:rsidRPr="00103110" w:rsidTr="00204069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352E1" w:rsidRPr="00103110" w:rsidRDefault="00204069" w:rsidP="00204069">
            <w:pPr>
              <w:rPr>
                <w:color w:val="000000"/>
              </w:rPr>
            </w:pPr>
            <w:r>
              <w:rPr>
                <w:color w:val="000000"/>
              </w:rPr>
              <w:t xml:space="preserve">25 января </w:t>
            </w:r>
            <w:r w:rsidR="004437FA">
              <w:rPr>
                <w:color w:val="000000"/>
              </w:rPr>
              <w:t>2018</w:t>
            </w:r>
            <w:r w:rsidR="00803047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C352E1" w:rsidRPr="00103110" w:rsidRDefault="00C352E1" w:rsidP="00BE427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C352E1" w:rsidRPr="00103110" w:rsidRDefault="00C352E1" w:rsidP="00BE4273">
            <w:pPr>
              <w:rPr>
                <w:color w:val="000000"/>
              </w:rPr>
            </w:pPr>
            <w:r w:rsidRPr="0010311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C352E1" w:rsidRPr="00103110" w:rsidRDefault="00204069" w:rsidP="00204069">
            <w:pPr>
              <w:rPr>
                <w:color w:val="000000"/>
              </w:rPr>
            </w:pPr>
            <w:r>
              <w:rPr>
                <w:color w:val="000000"/>
              </w:rPr>
              <w:t>62/618-4</w:t>
            </w:r>
          </w:p>
        </w:tc>
      </w:tr>
      <w:tr w:rsidR="00C352E1" w:rsidRPr="00103110" w:rsidTr="00204069"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352E1" w:rsidRPr="00103110" w:rsidRDefault="00C352E1" w:rsidP="00BE4273">
            <w:pPr>
              <w:ind w:firstLine="709"/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C352E1" w:rsidRPr="00103110" w:rsidRDefault="00C352E1" w:rsidP="00BE4273">
            <w:pPr>
              <w:ind w:firstLine="709"/>
              <w:rPr>
                <w:color w:val="000000"/>
              </w:rPr>
            </w:pPr>
            <w:r w:rsidRPr="00103110"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C352E1" w:rsidRPr="00103110" w:rsidRDefault="00C352E1" w:rsidP="00BE4273">
            <w:pPr>
              <w:ind w:firstLine="709"/>
              <w:rPr>
                <w:color w:val="000000"/>
              </w:rPr>
            </w:pPr>
          </w:p>
        </w:tc>
      </w:tr>
    </w:tbl>
    <w:p w:rsidR="001D726E" w:rsidRPr="00204069" w:rsidRDefault="001D726E" w:rsidP="001D726E">
      <w:pPr>
        <w:rPr>
          <w:b/>
          <w:sz w:val="20"/>
          <w:szCs w:val="20"/>
        </w:rPr>
      </w:pPr>
    </w:p>
    <w:p w:rsidR="001D726E" w:rsidRDefault="004437FA" w:rsidP="001D726E">
      <w:pPr>
        <w:rPr>
          <w:b/>
          <w:szCs w:val="28"/>
        </w:rPr>
      </w:pPr>
      <w:r>
        <w:rPr>
          <w:b/>
          <w:szCs w:val="28"/>
        </w:rPr>
        <w:t>О Плане мероприятий информационно-разъяснительной деятельности территориальной избирательной комиссии Центрального района города Твери в период проведения избирательной кампании по выборам Президента Российской Федерации 18 марта 2018 года</w:t>
      </w:r>
    </w:p>
    <w:p w:rsidR="001D726E" w:rsidRDefault="001D726E" w:rsidP="001D726E">
      <w:pPr>
        <w:rPr>
          <w:b/>
          <w:szCs w:val="28"/>
        </w:rPr>
      </w:pPr>
    </w:p>
    <w:p w:rsidR="004437FA" w:rsidRPr="004437FA" w:rsidRDefault="00B52CBB" w:rsidP="001D726E">
      <w:pPr>
        <w:pStyle w:val="23"/>
        <w:spacing w:after="0" w:line="312" w:lineRule="auto"/>
        <w:ind w:firstLine="567"/>
        <w:jc w:val="both"/>
        <w:rPr>
          <w:bCs/>
          <w:szCs w:val="28"/>
        </w:rPr>
      </w:pPr>
      <w:r w:rsidRPr="00064068">
        <w:rPr>
          <w:szCs w:val="28"/>
        </w:rPr>
        <w:t xml:space="preserve">В соответствии с пунктом </w:t>
      </w:r>
      <w:r w:rsidR="00204069">
        <w:rPr>
          <w:szCs w:val="28"/>
        </w:rPr>
        <w:t>9</w:t>
      </w:r>
      <w:r w:rsidRPr="00064068">
        <w:rPr>
          <w:szCs w:val="28"/>
        </w:rPr>
        <w:t xml:space="preserve"> статьи 2</w:t>
      </w:r>
      <w:r w:rsidR="00204069">
        <w:rPr>
          <w:szCs w:val="28"/>
        </w:rPr>
        <w:t>6</w:t>
      </w:r>
      <w:r w:rsidR="0067572D">
        <w:rPr>
          <w:szCs w:val="28"/>
        </w:rPr>
        <w:t xml:space="preserve"> Федерального закона </w:t>
      </w:r>
      <w:r w:rsidRPr="00064068">
        <w:rPr>
          <w:szCs w:val="28"/>
        </w:rPr>
        <w:t xml:space="preserve">«Об основных гарантиях избирательных прав и права на участие в референдуме </w:t>
      </w:r>
      <w:r w:rsidR="00204069">
        <w:rPr>
          <w:szCs w:val="28"/>
        </w:rPr>
        <w:t xml:space="preserve">граждан Российской Федерации» территориальная </w:t>
      </w:r>
      <w:r w:rsidR="004437FA">
        <w:rPr>
          <w:szCs w:val="28"/>
        </w:rPr>
        <w:t xml:space="preserve">избирательная комиссия </w:t>
      </w:r>
      <w:r w:rsidR="004437FA" w:rsidRPr="00C30DD6">
        <w:t>Центрального</w:t>
      </w:r>
      <w:r w:rsidR="004437FA" w:rsidRPr="00103110">
        <w:t xml:space="preserve"> района города Твери</w:t>
      </w:r>
      <w:r w:rsidR="004437FA" w:rsidRPr="00103110">
        <w:rPr>
          <w:b/>
          <w:spacing w:val="40"/>
        </w:rPr>
        <w:t xml:space="preserve"> постановляет</w:t>
      </w:r>
      <w:r w:rsidR="004437FA" w:rsidRPr="00103110">
        <w:rPr>
          <w:b/>
          <w:bCs/>
        </w:rPr>
        <w:t>:</w:t>
      </w:r>
    </w:p>
    <w:p w:rsidR="004437FA" w:rsidRDefault="004437FA" w:rsidP="001D726E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12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Утвердить План мероприятий информационно-разъяснительной деятельности </w:t>
      </w:r>
      <w:r w:rsidR="00204069">
        <w:rPr>
          <w:szCs w:val="28"/>
        </w:rPr>
        <w:t xml:space="preserve">территориальной </w:t>
      </w:r>
      <w:r>
        <w:rPr>
          <w:szCs w:val="28"/>
        </w:rPr>
        <w:t xml:space="preserve">избирательной комиссии </w:t>
      </w:r>
      <w:r w:rsidRPr="00C30DD6">
        <w:t>Центрального</w:t>
      </w:r>
      <w:r w:rsidRPr="00103110">
        <w:t xml:space="preserve"> района города Твери</w:t>
      </w:r>
      <w:r>
        <w:rPr>
          <w:szCs w:val="28"/>
        </w:rPr>
        <w:t xml:space="preserve"> в период проведения избирательной кампании по выборам Президента Российской Федерации 18 марта 2018 года (далее – План) (прилагается).</w:t>
      </w:r>
    </w:p>
    <w:p w:rsidR="00B52CBB" w:rsidRPr="00B52CBB" w:rsidRDefault="00B52CBB" w:rsidP="00B52CBB">
      <w:pPr>
        <w:numPr>
          <w:ilvl w:val="0"/>
          <w:numId w:val="12"/>
        </w:numPr>
        <w:tabs>
          <w:tab w:val="clear" w:pos="720"/>
          <w:tab w:val="num" w:pos="142"/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997F7C">
        <w:rPr>
          <w:szCs w:val="28"/>
        </w:rPr>
        <w:t xml:space="preserve">Финансирование расходов, связанных с реализаций </w:t>
      </w:r>
      <w:r>
        <w:rPr>
          <w:szCs w:val="28"/>
        </w:rPr>
        <w:t>П</w:t>
      </w:r>
      <w:r w:rsidRPr="0076658E">
        <w:rPr>
          <w:szCs w:val="28"/>
        </w:rPr>
        <w:t>лан</w:t>
      </w:r>
      <w:r>
        <w:rPr>
          <w:szCs w:val="28"/>
        </w:rPr>
        <w:t xml:space="preserve">а, </w:t>
      </w:r>
      <w:r w:rsidRPr="00997F7C">
        <w:rPr>
          <w:szCs w:val="28"/>
        </w:rPr>
        <w:t xml:space="preserve">производится за счет </w:t>
      </w:r>
      <w:r w:rsidRPr="00BC18BB">
        <w:rPr>
          <w:szCs w:val="28"/>
        </w:rPr>
        <w:t>средств</w:t>
      </w:r>
      <w:r>
        <w:rPr>
          <w:szCs w:val="28"/>
        </w:rPr>
        <w:t xml:space="preserve"> </w:t>
      </w:r>
      <w:r w:rsidRPr="00997F7C">
        <w:rPr>
          <w:szCs w:val="28"/>
        </w:rPr>
        <w:t xml:space="preserve">федерального </w:t>
      </w:r>
      <w:r w:rsidR="00204069">
        <w:rPr>
          <w:szCs w:val="28"/>
        </w:rPr>
        <w:t>бюджета</w:t>
      </w:r>
      <w:r>
        <w:rPr>
          <w:szCs w:val="28"/>
        </w:rPr>
        <w:t>.</w:t>
      </w:r>
    </w:p>
    <w:p w:rsidR="004437FA" w:rsidRDefault="004437FA" w:rsidP="001D726E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12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реализацие</w:t>
      </w:r>
      <w:r w:rsidR="008556F1">
        <w:rPr>
          <w:szCs w:val="28"/>
        </w:rPr>
        <w:t>й Плана возложить на</w:t>
      </w:r>
      <w:r>
        <w:rPr>
          <w:szCs w:val="28"/>
        </w:rPr>
        <w:t xml:space="preserve"> председателя </w:t>
      </w:r>
      <w:r w:rsidR="00204069">
        <w:rPr>
          <w:szCs w:val="28"/>
        </w:rPr>
        <w:t xml:space="preserve">территориальной </w:t>
      </w:r>
      <w:r>
        <w:rPr>
          <w:szCs w:val="28"/>
        </w:rPr>
        <w:t>избирательной комисси</w:t>
      </w:r>
      <w:r w:rsidR="008556F1">
        <w:rPr>
          <w:szCs w:val="28"/>
        </w:rPr>
        <w:t xml:space="preserve">и </w:t>
      </w:r>
      <w:r w:rsidR="008556F1" w:rsidRPr="00C30DD6">
        <w:t>Центрального</w:t>
      </w:r>
      <w:r w:rsidR="008556F1" w:rsidRPr="00103110">
        <w:t xml:space="preserve"> района города Твери</w:t>
      </w:r>
      <w:r w:rsidR="008556F1">
        <w:t xml:space="preserve"> И.В</w:t>
      </w:r>
      <w:r w:rsidR="00204069">
        <w:t xml:space="preserve">. </w:t>
      </w:r>
      <w:r w:rsidR="008556F1">
        <w:t>Сукову</w:t>
      </w:r>
      <w:r>
        <w:rPr>
          <w:szCs w:val="28"/>
        </w:rPr>
        <w:t>.</w:t>
      </w:r>
    </w:p>
    <w:p w:rsidR="004437FA" w:rsidRDefault="004437FA" w:rsidP="001D726E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12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Направить настоящее постановление в </w:t>
      </w:r>
      <w:r w:rsidR="008556F1">
        <w:rPr>
          <w:szCs w:val="28"/>
        </w:rPr>
        <w:t>участковые</w:t>
      </w:r>
      <w:r>
        <w:rPr>
          <w:szCs w:val="28"/>
        </w:rPr>
        <w:t xml:space="preserve"> избират</w:t>
      </w:r>
      <w:r w:rsidR="008556F1">
        <w:rPr>
          <w:szCs w:val="28"/>
        </w:rPr>
        <w:t>ельные комиссии Центрального района города Твери</w:t>
      </w:r>
      <w:r>
        <w:rPr>
          <w:szCs w:val="28"/>
        </w:rPr>
        <w:t>.</w:t>
      </w:r>
    </w:p>
    <w:p w:rsidR="00103C3B" w:rsidRPr="00C30DD6" w:rsidRDefault="00E941A5" w:rsidP="001D726E">
      <w:pPr>
        <w:pStyle w:val="constitle"/>
        <w:spacing w:before="0" w:beforeAutospacing="0" w:after="0" w:afterAutospacing="0" w:line="312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4B2" w:rsidRPr="00C30DD6">
        <w:rPr>
          <w:sz w:val="28"/>
          <w:szCs w:val="28"/>
        </w:rPr>
        <w:t xml:space="preserve">. </w:t>
      </w:r>
      <w:r w:rsidR="00103C3B" w:rsidRPr="00C30DD6">
        <w:rPr>
          <w:sz w:val="28"/>
          <w:szCs w:val="28"/>
        </w:rPr>
        <w:t xml:space="preserve">Разместить настоящее постановление на сайте </w:t>
      </w:r>
      <w:r w:rsidR="00D201AA" w:rsidRPr="00C30DD6">
        <w:rPr>
          <w:sz w:val="28"/>
          <w:szCs w:val="28"/>
        </w:rPr>
        <w:t xml:space="preserve">территориальной </w:t>
      </w:r>
      <w:r w:rsidR="00103C3B" w:rsidRPr="00C30DD6">
        <w:rPr>
          <w:sz w:val="28"/>
          <w:szCs w:val="28"/>
        </w:rPr>
        <w:t xml:space="preserve">избирательной комиссии </w:t>
      </w:r>
      <w:r w:rsidR="001B3787" w:rsidRPr="00C30DD6">
        <w:rPr>
          <w:sz w:val="28"/>
          <w:szCs w:val="28"/>
        </w:rPr>
        <w:t>Центрального района города Твери</w:t>
      </w:r>
      <w:r w:rsidR="00103C3B" w:rsidRPr="00C30DD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314B2" w:rsidRPr="00204069" w:rsidRDefault="006314B2" w:rsidP="001D726E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tbl>
      <w:tblPr>
        <w:tblW w:w="9747" w:type="dxa"/>
        <w:tblLook w:val="0000"/>
      </w:tblPr>
      <w:tblGrid>
        <w:gridCol w:w="4157"/>
        <w:gridCol w:w="771"/>
        <w:gridCol w:w="4360"/>
        <w:gridCol w:w="459"/>
      </w:tblGrid>
      <w:tr w:rsidR="001B3787" w:rsidRPr="00103110" w:rsidTr="002D134A">
        <w:trPr>
          <w:gridAfter w:val="1"/>
          <w:wAfter w:w="459" w:type="dxa"/>
        </w:trPr>
        <w:tc>
          <w:tcPr>
            <w:tcW w:w="4157" w:type="dxa"/>
          </w:tcPr>
          <w:p w:rsidR="001B3787" w:rsidRPr="00103110" w:rsidRDefault="001B3787" w:rsidP="00DA7171">
            <w:pPr>
              <w:rPr>
                <w:szCs w:val="26"/>
              </w:rPr>
            </w:pPr>
            <w:r w:rsidRPr="00103110">
              <w:rPr>
                <w:szCs w:val="26"/>
              </w:rPr>
              <w:t>Председатель</w:t>
            </w:r>
          </w:p>
          <w:p w:rsidR="001B3787" w:rsidRPr="00103110" w:rsidRDefault="001B3787" w:rsidP="00DA7171">
            <w:pPr>
              <w:rPr>
                <w:szCs w:val="26"/>
              </w:rPr>
            </w:pPr>
            <w:r w:rsidRPr="00103110">
              <w:rPr>
                <w:szCs w:val="26"/>
              </w:rPr>
              <w:t>территориальной избирательной комиссии Центрального</w:t>
            </w:r>
            <w:r w:rsidRPr="00103110">
              <w:rPr>
                <w:color w:val="FF0000"/>
                <w:szCs w:val="26"/>
              </w:rPr>
              <w:t xml:space="preserve"> </w:t>
            </w:r>
            <w:r w:rsidRPr="00103110">
              <w:rPr>
                <w:szCs w:val="26"/>
              </w:rPr>
              <w:t>района города Твери</w:t>
            </w:r>
          </w:p>
        </w:tc>
        <w:tc>
          <w:tcPr>
            <w:tcW w:w="5131" w:type="dxa"/>
            <w:gridSpan w:val="2"/>
            <w:vAlign w:val="bottom"/>
          </w:tcPr>
          <w:p w:rsidR="001B3787" w:rsidRPr="00103110" w:rsidRDefault="001B3787" w:rsidP="00DA7171">
            <w:pPr>
              <w:keepNext/>
              <w:autoSpaceDE w:val="0"/>
              <w:autoSpaceDN w:val="0"/>
              <w:adjustRightInd w:val="0"/>
              <w:jc w:val="both"/>
              <w:outlineLvl w:val="1"/>
            </w:pPr>
            <w:r w:rsidRPr="00103110">
              <w:rPr>
                <w:szCs w:val="26"/>
              </w:rPr>
              <w:t xml:space="preserve">                                            И.В. Сукова</w:t>
            </w:r>
          </w:p>
        </w:tc>
      </w:tr>
      <w:tr w:rsidR="001B3787" w:rsidRPr="00103110" w:rsidTr="002D134A">
        <w:trPr>
          <w:gridAfter w:val="1"/>
          <w:wAfter w:w="459" w:type="dxa"/>
        </w:trPr>
        <w:tc>
          <w:tcPr>
            <w:tcW w:w="4157" w:type="dxa"/>
          </w:tcPr>
          <w:p w:rsidR="001B3787" w:rsidRPr="00103110" w:rsidRDefault="001B3787" w:rsidP="00DA7171">
            <w:pPr>
              <w:rPr>
                <w:sz w:val="16"/>
                <w:szCs w:val="16"/>
              </w:rPr>
            </w:pPr>
          </w:p>
        </w:tc>
        <w:tc>
          <w:tcPr>
            <w:tcW w:w="5131" w:type="dxa"/>
            <w:gridSpan w:val="2"/>
            <w:vAlign w:val="bottom"/>
          </w:tcPr>
          <w:p w:rsidR="001B3787" w:rsidRPr="00103110" w:rsidRDefault="001B3787" w:rsidP="00DA7171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1B3787" w:rsidRPr="00FE0DC8" w:rsidTr="002D134A">
        <w:trPr>
          <w:gridAfter w:val="1"/>
          <w:wAfter w:w="459" w:type="dxa"/>
        </w:trPr>
        <w:tc>
          <w:tcPr>
            <w:tcW w:w="4157" w:type="dxa"/>
          </w:tcPr>
          <w:p w:rsidR="001B3787" w:rsidRPr="00103110" w:rsidRDefault="001B3787" w:rsidP="00DA7171">
            <w:r w:rsidRPr="00103110">
              <w:t>Секретарь</w:t>
            </w:r>
          </w:p>
          <w:p w:rsidR="001B3787" w:rsidRPr="00103110" w:rsidRDefault="001B3787" w:rsidP="00DA7171">
            <w:r w:rsidRPr="00103110">
              <w:t xml:space="preserve">территориальной избирательной комиссии </w:t>
            </w:r>
            <w:r w:rsidRPr="00103110">
              <w:rPr>
                <w:szCs w:val="26"/>
              </w:rPr>
              <w:t>Центрального</w:t>
            </w:r>
            <w:r w:rsidRPr="00103110">
              <w:rPr>
                <w:color w:val="FF0000"/>
                <w:szCs w:val="26"/>
              </w:rPr>
              <w:t xml:space="preserve"> </w:t>
            </w:r>
            <w:r w:rsidRPr="00103110">
              <w:rPr>
                <w:szCs w:val="26"/>
              </w:rPr>
              <w:t>района города Твери</w:t>
            </w:r>
          </w:p>
        </w:tc>
        <w:tc>
          <w:tcPr>
            <w:tcW w:w="5131" w:type="dxa"/>
            <w:gridSpan w:val="2"/>
            <w:vAlign w:val="bottom"/>
          </w:tcPr>
          <w:p w:rsidR="001B3787" w:rsidRPr="00103110" w:rsidRDefault="001B3787" w:rsidP="00DA7171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</w:p>
          <w:p w:rsidR="001B3787" w:rsidRPr="00FE0DC8" w:rsidRDefault="001B3787" w:rsidP="00DA7171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103110">
              <w:rPr>
                <w:bCs/>
                <w:iCs/>
              </w:rPr>
              <w:t xml:space="preserve">        </w:t>
            </w:r>
            <w:r w:rsidR="006314B2">
              <w:rPr>
                <w:bCs/>
                <w:iCs/>
              </w:rPr>
              <w:t xml:space="preserve">                              </w:t>
            </w:r>
            <w:r w:rsidRPr="00103110">
              <w:rPr>
                <w:bCs/>
                <w:iCs/>
              </w:rPr>
              <w:t xml:space="preserve">    Н.С. Михайлова</w:t>
            </w:r>
          </w:p>
        </w:tc>
      </w:tr>
      <w:tr w:rsidR="001D726E" w:rsidRPr="00FE0DC8" w:rsidTr="002D134A">
        <w:trPr>
          <w:gridAfter w:val="1"/>
          <w:wAfter w:w="459" w:type="dxa"/>
        </w:trPr>
        <w:tc>
          <w:tcPr>
            <w:tcW w:w="4157" w:type="dxa"/>
          </w:tcPr>
          <w:p w:rsidR="001D726E" w:rsidRDefault="001D726E" w:rsidP="001D726E">
            <w:pPr>
              <w:jc w:val="both"/>
            </w:pPr>
          </w:p>
          <w:p w:rsidR="001D726E" w:rsidRPr="00103110" w:rsidRDefault="001D726E" w:rsidP="001D726E">
            <w:pPr>
              <w:jc w:val="both"/>
            </w:pPr>
          </w:p>
        </w:tc>
        <w:tc>
          <w:tcPr>
            <w:tcW w:w="5131" w:type="dxa"/>
            <w:gridSpan w:val="2"/>
            <w:vAlign w:val="bottom"/>
          </w:tcPr>
          <w:p w:rsidR="001D726E" w:rsidRPr="00103110" w:rsidRDefault="001D726E" w:rsidP="00DA7171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</w:p>
        </w:tc>
      </w:tr>
      <w:tr w:rsidR="002D134A" w:rsidTr="002D134A">
        <w:tblPrEx>
          <w:tblLook w:val="04A0"/>
        </w:tblPrEx>
        <w:tc>
          <w:tcPr>
            <w:tcW w:w="4928" w:type="dxa"/>
            <w:gridSpan w:val="2"/>
            <w:vAlign w:val="bottom"/>
          </w:tcPr>
          <w:p w:rsidR="002D134A" w:rsidRDefault="002D134A">
            <w:pPr>
              <w:spacing w:after="120"/>
              <w:rPr>
                <w:sz w:val="24"/>
                <w:lang w:val="en-US"/>
              </w:rPr>
            </w:pPr>
            <w:r>
              <w:br w:type="page"/>
            </w:r>
          </w:p>
        </w:tc>
        <w:tc>
          <w:tcPr>
            <w:tcW w:w="4819" w:type="dxa"/>
            <w:gridSpan w:val="2"/>
            <w:vAlign w:val="bottom"/>
            <w:hideMark/>
          </w:tcPr>
          <w:p w:rsidR="002D134A" w:rsidRDefault="002D134A">
            <w:pPr>
              <w:pStyle w:val="3"/>
              <w:spacing w:before="12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</w:t>
            </w:r>
          </w:p>
        </w:tc>
      </w:tr>
      <w:tr w:rsidR="002D134A" w:rsidTr="002D134A">
        <w:tblPrEx>
          <w:tblLook w:val="04A0"/>
        </w:tblPrEx>
        <w:tc>
          <w:tcPr>
            <w:tcW w:w="4928" w:type="dxa"/>
            <w:gridSpan w:val="2"/>
            <w:vAlign w:val="bottom"/>
          </w:tcPr>
          <w:p w:rsidR="002D134A" w:rsidRDefault="002D134A">
            <w:pPr>
              <w:spacing w:after="120"/>
            </w:pPr>
          </w:p>
        </w:tc>
        <w:tc>
          <w:tcPr>
            <w:tcW w:w="4819" w:type="dxa"/>
            <w:gridSpan w:val="2"/>
            <w:vAlign w:val="bottom"/>
            <w:hideMark/>
          </w:tcPr>
          <w:p w:rsidR="002D134A" w:rsidRDefault="002D134A">
            <w:pPr>
              <w:pStyle w:val="3"/>
              <w:spacing w:before="120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УТВЕРЖДЕН</w:t>
            </w:r>
          </w:p>
        </w:tc>
      </w:tr>
      <w:tr w:rsidR="002D134A" w:rsidTr="002D134A">
        <w:tblPrEx>
          <w:tblLook w:val="04A0"/>
        </w:tblPrEx>
        <w:tc>
          <w:tcPr>
            <w:tcW w:w="4928" w:type="dxa"/>
            <w:gridSpan w:val="2"/>
          </w:tcPr>
          <w:p w:rsidR="002D134A" w:rsidRDefault="002D134A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gridSpan w:val="2"/>
            <w:hideMark/>
          </w:tcPr>
          <w:p w:rsidR="002D134A" w:rsidRDefault="002D134A">
            <w:pPr>
              <w:rPr>
                <w:szCs w:val="20"/>
              </w:rPr>
            </w:pPr>
            <w:r>
              <w:t xml:space="preserve">постановлением избирательной комиссии </w:t>
            </w:r>
            <w:r w:rsidRPr="00103110">
              <w:rPr>
                <w:szCs w:val="26"/>
              </w:rPr>
              <w:t>Центрального</w:t>
            </w:r>
            <w:r w:rsidRPr="00103110">
              <w:rPr>
                <w:color w:val="FF0000"/>
                <w:szCs w:val="26"/>
              </w:rPr>
              <w:t xml:space="preserve"> </w:t>
            </w:r>
            <w:r w:rsidRPr="00103110">
              <w:rPr>
                <w:szCs w:val="26"/>
              </w:rPr>
              <w:t>района города Твери</w:t>
            </w:r>
          </w:p>
          <w:p w:rsidR="002D134A" w:rsidRDefault="002D134A">
            <w:r>
              <w:t xml:space="preserve">от </w:t>
            </w:r>
            <w:r w:rsidR="008D7007">
              <w:rPr>
                <w:szCs w:val="28"/>
              </w:rPr>
              <w:t>________</w:t>
            </w:r>
            <w:r>
              <w:rPr>
                <w:szCs w:val="28"/>
              </w:rPr>
              <w:t xml:space="preserve"> 2018 г.</w:t>
            </w:r>
            <w:r>
              <w:t xml:space="preserve"> № _______</w:t>
            </w:r>
          </w:p>
        </w:tc>
      </w:tr>
    </w:tbl>
    <w:p w:rsidR="002D134A" w:rsidRPr="002D134A" w:rsidRDefault="002D134A" w:rsidP="002D134A">
      <w:pPr>
        <w:pStyle w:val="1"/>
        <w:spacing w:before="360"/>
        <w:rPr>
          <w:b/>
          <w:sz w:val="28"/>
          <w:szCs w:val="28"/>
        </w:rPr>
      </w:pPr>
      <w:r w:rsidRPr="002D134A">
        <w:rPr>
          <w:b/>
          <w:szCs w:val="28"/>
        </w:rPr>
        <w:t>ПЛАН</w:t>
      </w:r>
    </w:p>
    <w:p w:rsidR="002D134A" w:rsidRDefault="002D134A" w:rsidP="002D134A">
      <w:pPr>
        <w:spacing w:after="240"/>
        <w:ind w:left="180"/>
        <w:rPr>
          <w:b/>
          <w:szCs w:val="28"/>
        </w:rPr>
      </w:pPr>
      <w:r>
        <w:rPr>
          <w:b/>
          <w:szCs w:val="28"/>
        </w:rPr>
        <w:t xml:space="preserve">мероприятий информационно-разъяснительной деятельности </w:t>
      </w:r>
      <w:r w:rsidRPr="002D134A">
        <w:rPr>
          <w:b/>
          <w:szCs w:val="28"/>
        </w:rPr>
        <w:t xml:space="preserve">избирательной комиссии </w:t>
      </w:r>
      <w:r w:rsidRPr="002D134A">
        <w:rPr>
          <w:b/>
          <w:szCs w:val="26"/>
        </w:rPr>
        <w:t>Центрального</w:t>
      </w:r>
      <w:r w:rsidRPr="002D134A">
        <w:rPr>
          <w:b/>
          <w:color w:val="FF0000"/>
          <w:szCs w:val="26"/>
        </w:rPr>
        <w:t xml:space="preserve"> </w:t>
      </w:r>
      <w:r w:rsidRPr="002D134A">
        <w:rPr>
          <w:b/>
          <w:szCs w:val="26"/>
        </w:rPr>
        <w:t>района города Твери</w:t>
      </w:r>
      <w:r w:rsidRPr="002D134A">
        <w:rPr>
          <w:b/>
          <w:szCs w:val="28"/>
        </w:rPr>
        <w:t xml:space="preserve"> в период</w:t>
      </w:r>
      <w:r>
        <w:rPr>
          <w:b/>
          <w:szCs w:val="28"/>
        </w:rPr>
        <w:t xml:space="preserve"> проведения избирательной кампании по выборам Президента Российской Федерации 18 марта 2018 года</w:t>
      </w:r>
    </w:p>
    <w:p w:rsidR="002D134A" w:rsidRDefault="00BD2E8C" w:rsidP="002D134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after="120" w:line="360" w:lineRule="exact"/>
        <w:rPr>
          <w:b/>
          <w:szCs w:val="28"/>
        </w:rPr>
      </w:pPr>
      <w:r>
        <w:rPr>
          <w:b/>
          <w:szCs w:val="28"/>
        </w:rPr>
        <w:t>1</w:t>
      </w:r>
      <w:r w:rsidR="002D134A">
        <w:rPr>
          <w:b/>
          <w:szCs w:val="28"/>
        </w:rPr>
        <w:t xml:space="preserve">. Информационно – разъяснительная деятельность </w:t>
      </w:r>
      <w:r w:rsidR="002D134A">
        <w:rPr>
          <w:b/>
          <w:szCs w:val="28"/>
        </w:rPr>
        <w:br/>
        <w:t>с использованием наружных средств информирования и наглядных информационно – разъяснительных материалов</w:t>
      </w:r>
    </w:p>
    <w:p w:rsidR="002D134A" w:rsidRPr="009E78C1" w:rsidRDefault="00BD2E8C" w:rsidP="002D134A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szCs w:val="28"/>
        </w:rPr>
      </w:pPr>
      <w:r>
        <w:rPr>
          <w:b/>
          <w:szCs w:val="28"/>
        </w:rPr>
        <w:t>1.1</w:t>
      </w:r>
      <w:r w:rsidR="00E80A62">
        <w:rPr>
          <w:b/>
          <w:szCs w:val="28"/>
        </w:rPr>
        <w:t>. Р</w:t>
      </w:r>
      <w:r w:rsidR="002D134A" w:rsidRPr="009E78C1">
        <w:rPr>
          <w:b/>
          <w:szCs w:val="28"/>
        </w:rPr>
        <w:t>азмещение печатных наглядных</w:t>
      </w:r>
      <w:r w:rsidR="002D134A" w:rsidRPr="009E78C1">
        <w:rPr>
          <w:b/>
          <w:szCs w:val="28"/>
        </w:rPr>
        <w:br/>
        <w:t>информационно – разъяснительных материалов</w:t>
      </w: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 xml:space="preserve">азмещение информационных плакатов </w:t>
      </w:r>
      <w:r w:rsidR="002D134A" w:rsidRPr="009E78C1">
        <w:rPr>
          <w:b w:val="0"/>
          <w:szCs w:val="28"/>
        </w:rPr>
        <w:br/>
        <w:t xml:space="preserve">с датой выборов Президента Российской Федерации 18 марта 2018 года </w:t>
      </w:r>
      <w:r w:rsidR="002D134A" w:rsidRPr="009E78C1">
        <w:rPr>
          <w:b w:val="0"/>
          <w:szCs w:val="28"/>
        </w:rPr>
        <w:br/>
        <w:t>(в 3 этапа, форматы А1,А</w:t>
      </w:r>
      <w:r>
        <w:rPr>
          <w:b w:val="0"/>
          <w:szCs w:val="28"/>
        </w:rPr>
        <w:t>2</w:t>
      </w:r>
      <w:r w:rsidR="002D134A" w:rsidRPr="009E78C1">
        <w:rPr>
          <w:b w:val="0"/>
          <w:szCs w:val="28"/>
        </w:rPr>
        <w:t>)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8" w:type="dxa"/>
            <w:hideMark/>
          </w:tcPr>
          <w:p w:rsidR="002D134A" w:rsidRPr="009E78C1" w:rsidRDefault="0039057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</w:t>
            </w:r>
            <w:r w:rsidR="002D134A" w:rsidRPr="009E78C1">
              <w:rPr>
                <w:i/>
                <w:sz w:val="28"/>
                <w:szCs w:val="28"/>
              </w:rPr>
              <w:t xml:space="preserve"> - март</w:t>
            </w:r>
          </w:p>
        </w:tc>
        <w:tc>
          <w:tcPr>
            <w:tcW w:w="5670" w:type="dxa"/>
            <w:hideMark/>
          </w:tcPr>
          <w:p w:rsidR="002D134A" w:rsidRPr="009E78C1" w:rsidRDefault="00E80A62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26300D"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  <w:r w:rsidR="0026300D">
              <w:rPr>
                <w:i/>
                <w:sz w:val="28"/>
                <w:szCs w:val="28"/>
              </w:rPr>
              <w:t xml:space="preserve">,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AC3AF9" w:rsidRDefault="00AC3AF9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 xml:space="preserve">азмещение информационных листовок с датой выборов Президента Российской Федерации 18 марта 2018 года </w:t>
      </w:r>
      <w:r w:rsidR="002D134A" w:rsidRPr="009E78C1">
        <w:rPr>
          <w:b w:val="0"/>
          <w:szCs w:val="28"/>
        </w:rPr>
        <w:br/>
        <w:t>(в 3 этапа, форматы А3,А</w:t>
      </w:r>
      <w:r>
        <w:rPr>
          <w:b w:val="0"/>
          <w:szCs w:val="28"/>
        </w:rPr>
        <w:t>4</w:t>
      </w:r>
      <w:r w:rsidR="002D134A" w:rsidRPr="009E78C1">
        <w:rPr>
          <w:b w:val="0"/>
          <w:szCs w:val="28"/>
        </w:rPr>
        <w:t>)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8" w:type="dxa"/>
            <w:hideMark/>
          </w:tcPr>
          <w:p w:rsidR="002D134A" w:rsidRPr="009E78C1" w:rsidRDefault="0039057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</w:t>
            </w:r>
            <w:r w:rsidR="002D134A" w:rsidRPr="009E78C1">
              <w:rPr>
                <w:i/>
                <w:sz w:val="28"/>
                <w:szCs w:val="28"/>
              </w:rPr>
              <w:t xml:space="preserve"> - март</w:t>
            </w:r>
          </w:p>
        </w:tc>
        <w:tc>
          <w:tcPr>
            <w:tcW w:w="5670" w:type="dxa"/>
            <w:hideMark/>
          </w:tcPr>
          <w:p w:rsidR="002D134A" w:rsidRPr="009E78C1" w:rsidRDefault="0026300D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26300D" w:rsidRDefault="0026300D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 xml:space="preserve">азмещение в учебных организациях информационных плакатов о включении в списки по заявлению по месту нахождения </w:t>
      </w:r>
      <w:r w:rsidR="002D134A" w:rsidRPr="009E78C1">
        <w:rPr>
          <w:b w:val="0"/>
          <w:szCs w:val="28"/>
        </w:rPr>
        <w:br/>
        <w:t>(формат</w:t>
      </w:r>
      <w:r>
        <w:rPr>
          <w:b w:val="0"/>
          <w:szCs w:val="28"/>
        </w:rPr>
        <w:t xml:space="preserve"> А2</w:t>
      </w:r>
      <w:r w:rsidR="002D134A" w:rsidRPr="009E78C1">
        <w:rPr>
          <w:b w:val="0"/>
          <w:szCs w:val="28"/>
        </w:rPr>
        <w:t>)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8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 - март</w:t>
            </w:r>
          </w:p>
        </w:tc>
        <w:tc>
          <w:tcPr>
            <w:tcW w:w="5670" w:type="dxa"/>
            <w:hideMark/>
          </w:tcPr>
          <w:p w:rsidR="002D134A" w:rsidRPr="009E78C1" w:rsidRDefault="0026300D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9057A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>азмещение на избирательных участках информационных плакатов «Ответственность за нарушения законода</w:t>
      </w:r>
      <w:r w:rsidR="0026300D">
        <w:rPr>
          <w:b w:val="0"/>
          <w:szCs w:val="28"/>
        </w:rPr>
        <w:t>тельства» (формат А1</w:t>
      </w:r>
      <w:r w:rsidR="002D134A" w:rsidRPr="009E78C1">
        <w:rPr>
          <w:b w:val="0"/>
          <w:szCs w:val="28"/>
        </w:rPr>
        <w:t>)</w:t>
      </w:r>
    </w:p>
    <w:tbl>
      <w:tblPr>
        <w:tblW w:w="9210" w:type="dxa"/>
        <w:tblInd w:w="108" w:type="dxa"/>
        <w:tblLayout w:type="fixed"/>
        <w:tblLook w:val="04A0"/>
      </w:tblPr>
      <w:tblGrid>
        <w:gridCol w:w="3967"/>
        <w:gridCol w:w="5243"/>
      </w:tblGrid>
      <w:tr w:rsidR="002D134A" w:rsidRPr="009E78C1" w:rsidTr="002D134A">
        <w:tc>
          <w:tcPr>
            <w:tcW w:w="3969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 - март</w:t>
            </w:r>
          </w:p>
        </w:tc>
        <w:tc>
          <w:tcPr>
            <w:tcW w:w="5245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9057A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>азмещение на избирательных участках информационных плакатов «Порядок гол</w:t>
      </w:r>
      <w:r>
        <w:rPr>
          <w:b w:val="0"/>
          <w:szCs w:val="28"/>
        </w:rPr>
        <w:t>осования» (формат А1</w:t>
      </w:r>
      <w:r w:rsidR="002D134A" w:rsidRPr="009E78C1">
        <w:rPr>
          <w:b w:val="0"/>
          <w:szCs w:val="28"/>
        </w:rPr>
        <w:t>)</w:t>
      </w:r>
    </w:p>
    <w:tbl>
      <w:tblPr>
        <w:tblW w:w="9210" w:type="dxa"/>
        <w:tblInd w:w="108" w:type="dxa"/>
        <w:tblLayout w:type="fixed"/>
        <w:tblLook w:val="04A0"/>
      </w:tblPr>
      <w:tblGrid>
        <w:gridCol w:w="3967"/>
        <w:gridCol w:w="5243"/>
      </w:tblGrid>
      <w:tr w:rsidR="002D134A" w:rsidRPr="009E78C1" w:rsidTr="002D134A">
        <w:tc>
          <w:tcPr>
            <w:tcW w:w="3969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 - март</w:t>
            </w:r>
          </w:p>
        </w:tc>
        <w:tc>
          <w:tcPr>
            <w:tcW w:w="5245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9057A" w:rsidRDefault="0039057A" w:rsidP="00B52CBB">
      <w:pPr>
        <w:ind w:firstLine="567"/>
        <w:jc w:val="both"/>
        <w:rPr>
          <w:snapToGrid w:val="0"/>
          <w:szCs w:val="28"/>
        </w:rPr>
      </w:pPr>
    </w:p>
    <w:p w:rsidR="002D134A" w:rsidRPr="009E78C1" w:rsidRDefault="0039057A" w:rsidP="00B52CBB">
      <w:pPr>
        <w:ind w:firstLine="567"/>
        <w:jc w:val="both"/>
        <w:rPr>
          <w:szCs w:val="28"/>
        </w:rPr>
      </w:pPr>
      <w:r>
        <w:rPr>
          <w:snapToGrid w:val="0"/>
          <w:szCs w:val="28"/>
        </w:rPr>
        <w:t>Р</w:t>
      </w:r>
      <w:r w:rsidR="002D134A" w:rsidRPr="009E78C1">
        <w:rPr>
          <w:snapToGrid w:val="0"/>
          <w:szCs w:val="28"/>
        </w:rPr>
        <w:t>азмещение п</w:t>
      </w:r>
      <w:r w:rsidR="002D134A" w:rsidRPr="009E78C1">
        <w:rPr>
          <w:szCs w:val="28"/>
        </w:rPr>
        <w:t>лаката «Порядок заполнения избирательного бюллетеня на выборах Президента Российской</w:t>
      </w:r>
      <w:r>
        <w:rPr>
          <w:szCs w:val="28"/>
        </w:rPr>
        <w:t xml:space="preserve"> Федерации» (А3</w:t>
      </w:r>
      <w:r w:rsidR="002D134A" w:rsidRPr="009E78C1">
        <w:rPr>
          <w:szCs w:val="28"/>
        </w:rPr>
        <w:t>)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2D134A" w:rsidRPr="009E78C1" w:rsidTr="002D134A">
        <w:tc>
          <w:tcPr>
            <w:tcW w:w="3780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</w:t>
            </w:r>
            <w:r w:rsidR="0039057A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5718" w:type="dxa"/>
            <w:hideMark/>
          </w:tcPr>
          <w:p w:rsidR="002D134A" w:rsidRPr="009E78C1" w:rsidRDefault="0039057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2D134A" w:rsidRPr="009E78C1">
              <w:rPr>
                <w:i/>
                <w:sz w:val="28"/>
                <w:szCs w:val="28"/>
              </w:rPr>
              <w:t xml:space="preserve">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9057A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 xml:space="preserve">азмещение информационных плакатов </w:t>
      </w:r>
      <w:r w:rsidR="002D134A" w:rsidRPr="009E78C1">
        <w:rPr>
          <w:b w:val="0"/>
          <w:szCs w:val="28"/>
        </w:rPr>
        <w:br/>
        <w:t>«О зарегистрированных ка</w:t>
      </w:r>
      <w:r>
        <w:rPr>
          <w:b w:val="0"/>
          <w:szCs w:val="28"/>
        </w:rPr>
        <w:t>ндидатах» (формат А1</w:t>
      </w:r>
      <w:r w:rsidR="002D134A" w:rsidRPr="009E78C1">
        <w:rPr>
          <w:b w:val="0"/>
          <w:szCs w:val="28"/>
        </w:rPr>
        <w:t>)</w:t>
      </w:r>
    </w:p>
    <w:tbl>
      <w:tblPr>
        <w:tblW w:w="9210" w:type="dxa"/>
        <w:tblInd w:w="108" w:type="dxa"/>
        <w:tblLayout w:type="fixed"/>
        <w:tblLook w:val="04A0"/>
      </w:tblPr>
      <w:tblGrid>
        <w:gridCol w:w="3967"/>
        <w:gridCol w:w="5243"/>
      </w:tblGrid>
      <w:tr w:rsidR="002D134A" w:rsidRPr="009E78C1" w:rsidTr="002D134A">
        <w:tc>
          <w:tcPr>
            <w:tcW w:w="3969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февраль - март</w:t>
            </w:r>
          </w:p>
        </w:tc>
        <w:tc>
          <w:tcPr>
            <w:tcW w:w="5245" w:type="dxa"/>
            <w:hideMark/>
          </w:tcPr>
          <w:p w:rsidR="002D134A" w:rsidRPr="009E78C1" w:rsidRDefault="0039403B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  <w:r>
              <w:rPr>
                <w:i/>
                <w:sz w:val="28"/>
                <w:szCs w:val="28"/>
              </w:rPr>
              <w:t xml:space="preserve">, </w:t>
            </w:r>
            <w:r w:rsidR="002D134A"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9057A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>азмещение брошюры «Информация о кандидатах на должность Президента Российской Федерации» (для слабовидящих, крупным шр</w:t>
      </w:r>
      <w:r>
        <w:rPr>
          <w:b w:val="0"/>
          <w:szCs w:val="28"/>
        </w:rPr>
        <w:t>ифтом)</w:t>
      </w:r>
    </w:p>
    <w:tbl>
      <w:tblPr>
        <w:tblW w:w="9210" w:type="dxa"/>
        <w:tblInd w:w="108" w:type="dxa"/>
        <w:tblLayout w:type="fixed"/>
        <w:tblLook w:val="04A0"/>
      </w:tblPr>
      <w:tblGrid>
        <w:gridCol w:w="3967"/>
        <w:gridCol w:w="5243"/>
      </w:tblGrid>
      <w:tr w:rsidR="002D134A" w:rsidRPr="009E78C1" w:rsidTr="002D134A">
        <w:tc>
          <w:tcPr>
            <w:tcW w:w="3969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февраль - март</w:t>
            </w:r>
          </w:p>
        </w:tc>
        <w:tc>
          <w:tcPr>
            <w:tcW w:w="5245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9057A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39057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="002D134A" w:rsidRPr="009E78C1">
        <w:rPr>
          <w:b w:val="0"/>
          <w:szCs w:val="28"/>
        </w:rPr>
        <w:t xml:space="preserve">азмещение брошюры «Ответственность за нарушение законодательства Российской Федерации о выборах и референдумах» </w:t>
      </w:r>
      <w:r w:rsidR="002D134A" w:rsidRPr="009E78C1">
        <w:rPr>
          <w:b w:val="0"/>
          <w:szCs w:val="28"/>
        </w:rPr>
        <w:br/>
        <w:t>(для слабовидящих, крупным шр</w:t>
      </w:r>
      <w:r>
        <w:rPr>
          <w:b w:val="0"/>
          <w:szCs w:val="28"/>
        </w:rPr>
        <w:t xml:space="preserve">ифтом) </w:t>
      </w:r>
    </w:p>
    <w:tbl>
      <w:tblPr>
        <w:tblW w:w="9210" w:type="dxa"/>
        <w:tblInd w:w="108" w:type="dxa"/>
        <w:tblLayout w:type="fixed"/>
        <w:tblLook w:val="04A0"/>
      </w:tblPr>
      <w:tblGrid>
        <w:gridCol w:w="3967"/>
        <w:gridCol w:w="5243"/>
      </w:tblGrid>
      <w:tr w:rsidR="002D134A" w:rsidRPr="009E78C1" w:rsidTr="002D134A">
        <w:tc>
          <w:tcPr>
            <w:tcW w:w="3969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февраль - март</w:t>
            </w:r>
          </w:p>
        </w:tc>
        <w:tc>
          <w:tcPr>
            <w:tcW w:w="5245" w:type="dxa"/>
            <w:hideMark/>
          </w:tcPr>
          <w:p w:rsidR="002D134A" w:rsidRPr="009E78C1" w:rsidRDefault="0039057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2D134A"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  <w:tr w:rsidR="0026300D" w:rsidRPr="009E78C1" w:rsidTr="002D134A">
        <w:tc>
          <w:tcPr>
            <w:tcW w:w="3969" w:type="dxa"/>
            <w:hideMark/>
          </w:tcPr>
          <w:p w:rsidR="0026300D" w:rsidRDefault="0026300D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</w:p>
          <w:p w:rsidR="0026300D" w:rsidRPr="009E78C1" w:rsidRDefault="0026300D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26300D" w:rsidRDefault="0026300D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134A" w:rsidRPr="00BD2E8C" w:rsidRDefault="00381433" w:rsidP="00B52CBB">
      <w:pPr>
        <w:pStyle w:val="af5"/>
        <w:numPr>
          <w:ilvl w:val="1"/>
          <w:numId w:val="13"/>
        </w:numPr>
        <w:tabs>
          <w:tab w:val="left" w:pos="3828"/>
          <w:tab w:val="left" w:pos="5812"/>
          <w:tab w:val="left" w:pos="6379"/>
          <w:tab w:val="left" w:pos="6946"/>
          <w:tab w:val="left" w:pos="7088"/>
        </w:tabs>
        <w:rPr>
          <w:b/>
          <w:szCs w:val="28"/>
        </w:rPr>
      </w:pPr>
      <w:r>
        <w:rPr>
          <w:b/>
          <w:szCs w:val="28"/>
        </w:rPr>
        <w:t xml:space="preserve"> </w:t>
      </w:r>
      <w:r w:rsidR="0026300D">
        <w:rPr>
          <w:b/>
          <w:szCs w:val="28"/>
        </w:rPr>
        <w:t>Распространение</w:t>
      </w:r>
      <w:r w:rsidR="002D134A" w:rsidRPr="00BD2E8C">
        <w:rPr>
          <w:b/>
          <w:szCs w:val="28"/>
        </w:rPr>
        <w:t xml:space="preserve"> информационных сообщений </w:t>
      </w:r>
      <w:r w:rsidR="002D134A" w:rsidRPr="00BD2E8C">
        <w:rPr>
          <w:b/>
          <w:szCs w:val="28"/>
        </w:rPr>
        <w:br/>
        <w:t>с разъяснением избирательного законодательства, в том числе для рассылки избирателям, иной информационно-раздаточной продукции</w:t>
      </w:r>
    </w:p>
    <w:p w:rsidR="009E78C1" w:rsidRPr="009E78C1" w:rsidRDefault="009E78C1" w:rsidP="00B52CBB">
      <w:pPr>
        <w:pStyle w:val="af5"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bCs/>
          <w:szCs w:val="28"/>
        </w:rPr>
      </w:pPr>
    </w:p>
    <w:p w:rsidR="002D134A" w:rsidRPr="009E78C1" w:rsidRDefault="002D134A" w:rsidP="00B52CBB">
      <w:pPr>
        <w:pStyle w:val="14-15"/>
        <w:spacing w:line="240" w:lineRule="auto"/>
        <w:rPr>
          <w:bCs w:val="0"/>
          <w:szCs w:val="28"/>
        </w:rPr>
      </w:pPr>
      <w:r w:rsidRPr="009E78C1">
        <w:rPr>
          <w:szCs w:val="28"/>
        </w:rPr>
        <w:t xml:space="preserve">Адресная доставка печатного информационного сообщения (листовка - обращение к избирателям) </w:t>
      </w:r>
    </w:p>
    <w:tbl>
      <w:tblPr>
        <w:tblW w:w="9360" w:type="dxa"/>
        <w:tblInd w:w="108" w:type="dxa"/>
        <w:tblLayout w:type="fixed"/>
        <w:tblLook w:val="04A0"/>
      </w:tblPr>
      <w:tblGrid>
        <w:gridCol w:w="3962"/>
        <w:gridCol w:w="5398"/>
      </w:tblGrid>
      <w:tr w:rsidR="002D134A" w:rsidRPr="009E78C1" w:rsidTr="002D134A">
        <w:tc>
          <w:tcPr>
            <w:tcW w:w="3960" w:type="dxa"/>
            <w:hideMark/>
          </w:tcPr>
          <w:p w:rsidR="002D134A" w:rsidRPr="009E78C1" w:rsidRDefault="002D134A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jc w:val="both"/>
              <w:rPr>
                <w:szCs w:val="28"/>
              </w:rPr>
            </w:pPr>
            <w:r w:rsidRPr="009E78C1">
              <w:rPr>
                <w:i/>
                <w:szCs w:val="28"/>
              </w:rPr>
              <w:t>февраль</w:t>
            </w:r>
          </w:p>
        </w:tc>
        <w:tc>
          <w:tcPr>
            <w:tcW w:w="5396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9E78C1" w:rsidRPr="009E78C1" w:rsidRDefault="009E78C1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</w:p>
    <w:p w:rsidR="002D134A" w:rsidRPr="009E78C1" w:rsidRDefault="009E78C1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Р</w:t>
      </w:r>
      <w:r w:rsidR="002D134A" w:rsidRPr="009E78C1">
        <w:rPr>
          <w:sz w:val="28"/>
          <w:szCs w:val="28"/>
        </w:rPr>
        <w:t>аспространение информационного буклета о включении в списки по заявлению на выборах Президента Российской Федерации 18 марта 2018 года для иногородних студентов высших и средних профессио</w:t>
      </w:r>
      <w:r w:rsidRPr="009E78C1">
        <w:rPr>
          <w:sz w:val="28"/>
          <w:szCs w:val="28"/>
        </w:rPr>
        <w:t>нальных учебных заведений (</w:t>
      </w:r>
      <w:r w:rsidR="002D134A" w:rsidRPr="009E78C1">
        <w:rPr>
          <w:sz w:val="28"/>
          <w:szCs w:val="28"/>
        </w:rPr>
        <w:t>А4)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9E78C1" w:rsidRPr="009E78C1" w:rsidTr="009E78C1">
        <w:tc>
          <w:tcPr>
            <w:tcW w:w="3779" w:type="dxa"/>
            <w:hideMark/>
          </w:tcPr>
          <w:p w:rsidR="009E78C1" w:rsidRPr="009E78C1" w:rsidRDefault="009E78C1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5716" w:type="dxa"/>
          </w:tcPr>
          <w:p w:rsidR="009E78C1" w:rsidRPr="009E78C1" w:rsidRDefault="009E78C1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D54D64" w:rsidRDefault="00D54D64" w:rsidP="00B52CBB">
      <w:pPr>
        <w:pStyle w:val="ae"/>
        <w:ind w:firstLine="238"/>
        <w:jc w:val="both"/>
        <w:rPr>
          <w:sz w:val="28"/>
          <w:szCs w:val="28"/>
        </w:rPr>
      </w:pPr>
    </w:p>
    <w:p w:rsidR="002D134A" w:rsidRPr="009E78C1" w:rsidRDefault="002D134A" w:rsidP="00B52CBB">
      <w:pPr>
        <w:pStyle w:val="ae"/>
        <w:ind w:firstLine="709"/>
        <w:jc w:val="both"/>
        <w:rPr>
          <w:sz w:val="28"/>
          <w:szCs w:val="28"/>
        </w:rPr>
      </w:pPr>
      <w:r w:rsidRPr="009E78C1">
        <w:rPr>
          <w:sz w:val="28"/>
          <w:szCs w:val="28"/>
        </w:rPr>
        <w:t>Адресная доставка персонального приглашения избирателям на день голосования</w:t>
      </w:r>
    </w:p>
    <w:tbl>
      <w:tblPr>
        <w:tblW w:w="9210" w:type="dxa"/>
        <w:tblInd w:w="108" w:type="dxa"/>
        <w:tblLayout w:type="fixed"/>
        <w:tblLook w:val="04A0"/>
      </w:tblPr>
      <w:tblGrid>
        <w:gridCol w:w="3967"/>
        <w:gridCol w:w="5243"/>
      </w:tblGrid>
      <w:tr w:rsidR="002D134A" w:rsidRPr="009E78C1" w:rsidTr="002D134A">
        <w:tc>
          <w:tcPr>
            <w:tcW w:w="3969" w:type="dxa"/>
            <w:hideMark/>
          </w:tcPr>
          <w:p w:rsidR="002D134A" w:rsidRPr="009E78C1" w:rsidRDefault="00BD2E8C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</w:t>
            </w:r>
            <w:r w:rsidR="002D134A" w:rsidRPr="009E78C1">
              <w:rPr>
                <w:i/>
                <w:szCs w:val="28"/>
              </w:rPr>
              <w:t>февраль</w:t>
            </w:r>
          </w:p>
        </w:tc>
        <w:tc>
          <w:tcPr>
            <w:tcW w:w="5245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 xml:space="preserve">участковые избирательные комиссии </w:t>
            </w:r>
          </w:p>
        </w:tc>
      </w:tr>
    </w:tbl>
    <w:p w:rsidR="00D54D64" w:rsidRDefault="00D54D64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</w:p>
    <w:p w:rsidR="002D134A" w:rsidRPr="009E78C1" w:rsidRDefault="00D54D64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</w:t>
      </w:r>
      <w:r w:rsidR="002D134A" w:rsidRPr="009E78C1">
        <w:rPr>
          <w:sz w:val="28"/>
          <w:szCs w:val="28"/>
        </w:rPr>
        <w:t xml:space="preserve">информационно-раздаточной продукции для молодых избирателей и избирателей, голосующих впервые 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2D134A" w:rsidRPr="009E78C1" w:rsidTr="002D134A">
        <w:tc>
          <w:tcPr>
            <w:tcW w:w="3780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5718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 xml:space="preserve"> участковые избирательные комиссии </w:t>
            </w:r>
          </w:p>
        </w:tc>
      </w:tr>
      <w:tr w:rsidR="0039403B" w:rsidRPr="009E78C1" w:rsidTr="002D134A">
        <w:tc>
          <w:tcPr>
            <w:tcW w:w="3780" w:type="dxa"/>
            <w:hideMark/>
          </w:tcPr>
          <w:p w:rsidR="0039403B" w:rsidRDefault="0039403B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</w:p>
          <w:p w:rsidR="0039403B" w:rsidRDefault="0039403B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</w:p>
          <w:p w:rsidR="00B52CBB" w:rsidRDefault="00B52CBB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</w:p>
          <w:p w:rsidR="00B52CBB" w:rsidRDefault="00B52CBB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</w:p>
          <w:p w:rsidR="00B52CBB" w:rsidRPr="009E78C1" w:rsidRDefault="00B52CBB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718" w:type="dxa"/>
            <w:hideMark/>
          </w:tcPr>
          <w:p w:rsidR="0039403B" w:rsidRPr="009E78C1" w:rsidRDefault="0039403B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134A" w:rsidRPr="009E78C1" w:rsidRDefault="00381433" w:rsidP="00B52CBB">
      <w:pPr>
        <w:rPr>
          <w:b/>
          <w:szCs w:val="28"/>
        </w:rPr>
      </w:pPr>
      <w:r>
        <w:rPr>
          <w:b/>
          <w:szCs w:val="28"/>
        </w:rPr>
        <w:lastRenderedPageBreak/>
        <w:t xml:space="preserve">1.3 </w:t>
      </w:r>
      <w:r w:rsidR="0026300D">
        <w:rPr>
          <w:b/>
          <w:szCs w:val="28"/>
        </w:rPr>
        <w:t xml:space="preserve"> Размещение </w:t>
      </w:r>
      <w:r w:rsidR="002D134A" w:rsidRPr="009E78C1">
        <w:rPr>
          <w:b/>
          <w:szCs w:val="28"/>
        </w:rPr>
        <w:t xml:space="preserve">методических материалов </w:t>
      </w:r>
      <w:r w:rsidR="002D134A" w:rsidRPr="009E78C1">
        <w:rPr>
          <w:b/>
          <w:szCs w:val="28"/>
        </w:rPr>
        <w:br/>
        <w:t>по выборам Президента Российской Федерации</w:t>
      </w:r>
    </w:p>
    <w:p w:rsidR="00B52CBB" w:rsidRDefault="00B52CBB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</w:p>
    <w:p w:rsidR="002D134A" w:rsidRPr="009E78C1" w:rsidRDefault="00381433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участковых избирательных комиссиях</w:t>
      </w:r>
      <w:r w:rsidRPr="009E78C1">
        <w:rPr>
          <w:sz w:val="28"/>
          <w:szCs w:val="28"/>
        </w:rPr>
        <w:t xml:space="preserve"> </w:t>
      </w:r>
      <w:r w:rsidR="002D134A" w:rsidRPr="009E78C1">
        <w:rPr>
          <w:sz w:val="28"/>
          <w:szCs w:val="28"/>
        </w:rPr>
        <w:t>памятки наблюдателя на выборах Президента Россий</w:t>
      </w:r>
      <w:r w:rsidR="00BD2E8C">
        <w:rPr>
          <w:sz w:val="28"/>
          <w:szCs w:val="28"/>
        </w:rPr>
        <w:t xml:space="preserve">ской Федерации 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2D134A" w:rsidRPr="009E78C1" w:rsidTr="002D134A">
        <w:tc>
          <w:tcPr>
            <w:tcW w:w="3780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</w:t>
            </w:r>
            <w:r w:rsidR="00BD2E8C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5718" w:type="dxa"/>
            <w:hideMark/>
          </w:tcPr>
          <w:p w:rsidR="002D134A" w:rsidRPr="009E78C1" w:rsidRDefault="00BD2E8C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81433" w:rsidRDefault="00381433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</w:p>
    <w:p w:rsidR="002D134A" w:rsidRPr="009E78C1" w:rsidRDefault="00381433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участковых избирательных комиссиях </w:t>
      </w:r>
      <w:r w:rsidR="002D134A" w:rsidRPr="009E78C1">
        <w:rPr>
          <w:sz w:val="28"/>
          <w:szCs w:val="28"/>
        </w:rPr>
        <w:t>памятки представителю средств массо</w:t>
      </w:r>
      <w:r>
        <w:rPr>
          <w:sz w:val="28"/>
          <w:szCs w:val="28"/>
        </w:rPr>
        <w:t xml:space="preserve">вой информации 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2D134A" w:rsidRPr="009E78C1" w:rsidTr="00381433">
        <w:tc>
          <w:tcPr>
            <w:tcW w:w="3779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 xml:space="preserve"> феврал</w:t>
            </w:r>
            <w:r w:rsidR="00381433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5716" w:type="dxa"/>
            <w:hideMark/>
          </w:tcPr>
          <w:p w:rsidR="002D134A" w:rsidRPr="009E78C1" w:rsidRDefault="00381433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  <w:r w:rsidR="002D134A" w:rsidRPr="009E78C1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AC3AF9" w:rsidRDefault="00AC3AF9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</w:p>
    <w:p w:rsidR="002D134A" w:rsidRPr="009E78C1" w:rsidRDefault="00381433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участковых избирательных комиссиях</w:t>
      </w:r>
      <w:r w:rsidRPr="009E78C1">
        <w:rPr>
          <w:sz w:val="28"/>
          <w:szCs w:val="28"/>
        </w:rPr>
        <w:t xml:space="preserve"> </w:t>
      </w:r>
      <w:r w:rsidR="002D134A" w:rsidRPr="009E78C1">
        <w:rPr>
          <w:sz w:val="28"/>
          <w:szCs w:val="28"/>
        </w:rPr>
        <w:t>памятки сотруднику полиции, находящемуся в помещении для голосования, по защите прав и свобод граждан, охране общественного порядка и оказанию содействия участковым избирател</w:t>
      </w:r>
      <w:r>
        <w:rPr>
          <w:sz w:val="28"/>
          <w:szCs w:val="28"/>
        </w:rPr>
        <w:t xml:space="preserve">ьным комиссиям 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381433" w:rsidRPr="009E78C1" w:rsidTr="00381433">
        <w:tc>
          <w:tcPr>
            <w:tcW w:w="3779" w:type="dxa"/>
            <w:hideMark/>
          </w:tcPr>
          <w:p w:rsidR="00381433" w:rsidRPr="009E78C1" w:rsidRDefault="00381433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</w:t>
            </w:r>
            <w:r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5716" w:type="dxa"/>
          </w:tcPr>
          <w:p w:rsidR="00381433" w:rsidRPr="009E78C1" w:rsidRDefault="00381433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9E78C1">
              <w:rPr>
                <w:i/>
                <w:sz w:val="28"/>
                <w:szCs w:val="28"/>
              </w:rPr>
              <w:t xml:space="preserve">участковые избирательные комиссии </w:t>
            </w:r>
          </w:p>
        </w:tc>
      </w:tr>
    </w:tbl>
    <w:p w:rsidR="00381433" w:rsidRDefault="00381433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</w:p>
    <w:p w:rsidR="002D134A" w:rsidRPr="009E78C1" w:rsidRDefault="00381433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участковых избирательных комиссиях</w:t>
      </w:r>
      <w:r w:rsidRPr="009E78C1">
        <w:rPr>
          <w:sz w:val="28"/>
          <w:szCs w:val="28"/>
        </w:rPr>
        <w:t xml:space="preserve"> </w:t>
      </w:r>
      <w:r w:rsidR="002D134A" w:rsidRPr="009E78C1">
        <w:rPr>
          <w:sz w:val="28"/>
          <w:szCs w:val="28"/>
        </w:rPr>
        <w:t>памятки членам участковой избирательной комиссии по взаимодействию с наблюдателями и представителями средств масс</w:t>
      </w:r>
      <w:r w:rsidR="0026300D">
        <w:rPr>
          <w:sz w:val="28"/>
          <w:szCs w:val="28"/>
        </w:rPr>
        <w:t xml:space="preserve">овой информации 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2D134A" w:rsidRPr="009E78C1" w:rsidTr="002D134A">
        <w:tc>
          <w:tcPr>
            <w:tcW w:w="3780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феврал</w:t>
            </w:r>
            <w:r w:rsidR="00381433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5718" w:type="dxa"/>
            <w:hideMark/>
          </w:tcPr>
          <w:p w:rsidR="002D134A" w:rsidRPr="009E78C1" w:rsidRDefault="00381433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2D134A" w:rsidRPr="009E78C1">
              <w:rPr>
                <w:i/>
                <w:sz w:val="28"/>
                <w:szCs w:val="28"/>
              </w:rPr>
              <w:t xml:space="preserve">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381433" w:rsidRPr="0039403B" w:rsidRDefault="00381433" w:rsidP="00B52CBB">
      <w:pPr>
        <w:pStyle w:val="a3"/>
        <w:tabs>
          <w:tab w:val="left" w:pos="0"/>
          <w:tab w:val="left" w:pos="709"/>
        </w:tabs>
        <w:spacing w:after="0"/>
        <w:ind w:left="0"/>
        <w:jc w:val="both"/>
        <w:rPr>
          <w:sz w:val="16"/>
          <w:szCs w:val="16"/>
        </w:rPr>
      </w:pPr>
    </w:p>
    <w:p w:rsidR="002D134A" w:rsidRPr="009E78C1" w:rsidRDefault="0026300D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 w:rsidR="002D134A" w:rsidRPr="009E78C1">
        <w:rPr>
          <w:sz w:val="28"/>
          <w:szCs w:val="28"/>
        </w:rPr>
        <w:t xml:space="preserve"> памятки работнику МФЦ по приему и обработке заявлений о включении избирателей в список избирателей по месту нахождения на выборах Президента Российской Федерации (сотруднику филиала</w:t>
      </w:r>
      <w:r w:rsidR="00381433">
        <w:rPr>
          <w:sz w:val="28"/>
          <w:szCs w:val="28"/>
        </w:rPr>
        <w:t xml:space="preserve"> ГАУ «МФЦ») (А4</w:t>
      </w:r>
      <w:r w:rsidR="002D134A" w:rsidRPr="009E78C1">
        <w:rPr>
          <w:sz w:val="28"/>
          <w:szCs w:val="28"/>
        </w:rPr>
        <w:t>)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2D134A" w:rsidRPr="009E78C1" w:rsidTr="002D134A">
        <w:tc>
          <w:tcPr>
            <w:tcW w:w="3780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5718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 xml:space="preserve"> </w:t>
            </w:r>
            <w:r w:rsidR="0039403B"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  <w:r w:rsidR="0039403B">
              <w:rPr>
                <w:i/>
                <w:sz w:val="28"/>
                <w:szCs w:val="28"/>
              </w:rPr>
              <w:t xml:space="preserve">, </w:t>
            </w:r>
            <w:r w:rsidR="0039403B"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</w:tc>
      </w:tr>
    </w:tbl>
    <w:p w:rsidR="00AC3AF9" w:rsidRDefault="00AC3AF9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</w:p>
    <w:p w:rsidR="002D134A" w:rsidRPr="009E78C1" w:rsidRDefault="0039403B" w:rsidP="00B52CBB">
      <w:pPr>
        <w:pStyle w:val="a3"/>
        <w:tabs>
          <w:tab w:val="left" w:pos="0"/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="002D134A" w:rsidRPr="009E78C1">
        <w:rPr>
          <w:sz w:val="28"/>
          <w:szCs w:val="28"/>
        </w:rPr>
        <w:t>памятки оператору ППЗ о включении избирателя в список избирателей по месту нахождения на выборах Президента Российской Федерации (члену комиссии</w:t>
      </w:r>
      <w:r>
        <w:rPr>
          <w:sz w:val="28"/>
          <w:szCs w:val="28"/>
        </w:rPr>
        <w:t xml:space="preserve"> (сотруднику) «ППЗ») (А4</w:t>
      </w:r>
      <w:r w:rsidR="002D134A" w:rsidRPr="009E78C1">
        <w:rPr>
          <w:sz w:val="28"/>
          <w:szCs w:val="28"/>
        </w:rPr>
        <w:t>)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2D134A" w:rsidRPr="009E78C1" w:rsidTr="002D134A">
        <w:tc>
          <w:tcPr>
            <w:tcW w:w="3780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5718" w:type="dxa"/>
            <w:hideMark/>
          </w:tcPr>
          <w:p w:rsidR="002D134A" w:rsidRDefault="0039403B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E78C1">
              <w:rPr>
                <w:i/>
                <w:sz w:val="28"/>
                <w:szCs w:val="28"/>
              </w:rPr>
              <w:t>участковые избирательные комиссии</w:t>
            </w:r>
          </w:p>
          <w:p w:rsidR="00B52CBB" w:rsidRPr="009E78C1" w:rsidRDefault="00B52CBB" w:rsidP="00B52CBB">
            <w:pPr>
              <w:pStyle w:val="ab"/>
              <w:tabs>
                <w:tab w:val="left" w:pos="5502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2D134A" w:rsidRPr="009E78C1" w:rsidRDefault="00381433" w:rsidP="00B52CBB">
      <w:pPr>
        <w:rPr>
          <w:szCs w:val="28"/>
        </w:rPr>
      </w:pPr>
      <w:r>
        <w:rPr>
          <w:b/>
          <w:szCs w:val="28"/>
        </w:rPr>
        <w:t>2</w:t>
      </w:r>
      <w:r w:rsidR="002D134A" w:rsidRPr="009E78C1">
        <w:rPr>
          <w:b/>
          <w:szCs w:val="28"/>
        </w:rPr>
        <w:t xml:space="preserve">.  Проведение семинаров, совещаний </w:t>
      </w:r>
      <w:r w:rsidR="002D134A" w:rsidRPr="009E78C1">
        <w:rPr>
          <w:b/>
          <w:szCs w:val="28"/>
        </w:rPr>
        <w:br/>
        <w:t xml:space="preserve">с участниками избирательного процесса, </w:t>
      </w:r>
      <w:r w:rsidR="002D134A" w:rsidRPr="009E78C1">
        <w:rPr>
          <w:b/>
          <w:szCs w:val="28"/>
        </w:rPr>
        <w:br/>
        <w:t>представителями организаций, содействующих проведению выборов</w:t>
      </w:r>
      <w:r w:rsidR="002D134A" w:rsidRPr="009E78C1">
        <w:rPr>
          <w:szCs w:val="28"/>
        </w:rPr>
        <w:t xml:space="preserve"> </w:t>
      </w:r>
    </w:p>
    <w:p w:rsidR="002D134A" w:rsidRPr="009E78C1" w:rsidRDefault="005478A0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Проведение встреч с руководителями, комендантами общежитий учебных учреждений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7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 - февраль</w:t>
            </w:r>
          </w:p>
        </w:tc>
        <w:tc>
          <w:tcPr>
            <w:tcW w:w="5668" w:type="dxa"/>
            <w:hideMark/>
          </w:tcPr>
          <w:p w:rsidR="002D134A" w:rsidRPr="009E78C1" w:rsidRDefault="001A1300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 города Твери</w:t>
            </w:r>
          </w:p>
        </w:tc>
      </w:tr>
    </w:tbl>
    <w:p w:rsidR="00B52CBB" w:rsidRDefault="00B52CBB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AC3AF9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</w:t>
      </w:r>
      <w:r w:rsidR="002D134A" w:rsidRPr="009E78C1">
        <w:rPr>
          <w:b w:val="0"/>
          <w:szCs w:val="28"/>
        </w:rPr>
        <w:t>частие в совещаниях с представителями органов местного самоуправления (взаимодействие избирательных комиссий и органов местного самоуправления  в период избирательной кампании)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7" w:type="dxa"/>
            <w:hideMark/>
          </w:tcPr>
          <w:p w:rsidR="002D134A" w:rsidRPr="009E78C1" w:rsidRDefault="00D54D64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</w:t>
            </w:r>
            <w:r w:rsidR="002D134A" w:rsidRPr="009E78C1">
              <w:rPr>
                <w:i/>
                <w:sz w:val="28"/>
                <w:szCs w:val="28"/>
              </w:rPr>
              <w:t xml:space="preserve"> - март</w:t>
            </w:r>
          </w:p>
        </w:tc>
        <w:tc>
          <w:tcPr>
            <w:tcW w:w="5668" w:type="dxa"/>
            <w:hideMark/>
          </w:tcPr>
          <w:p w:rsidR="002D134A" w:rsidRPr="009E78C1" w:rsidRDefault="005478A0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</w:p>
        </w:tc>
      </w:tr>
    </w:tbl>
    <w:p w:rsidR="00B52CBB" w:rsidRDefault="00B52CBB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B52CBB" w:rsidRDefault="00B52CBB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</w:p>
    <w:p w:rsidR="002D134A" w:rsidRPr="009E78C1" w:rsidRDefault="002D134A" w:rsidP="00B52CBB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b w:val="0"/>
          <w:szCs w:val="28"/>
        </w:rPr>
      </w:pPr>
      <w:r w:rsidRPr="009E78C1">
        <w:rPr>
          <w:b w:val="0"/>
          <w:szCs w:val="28"/>
        </w:rPr>
        <w:lastRenderedPageBreak/>
        <w:t>Организация и проведение тематических бесед, выступлений, встреч по разъяснению избирательного законодательства среди инвалидов в Комплексных центрах социального обслуживания населения (далее – КЦСОН), РО ОООИ, домах престарелых и на предприятиях для инвалидов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7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 - март</w:t>
            </w:r>
          </w:p>
        </w:tc>
        <w:tc>
          <w:tcPr>
            <w:tcW w:w="5668" w:type="dxa"/>
            <w:hideMark/>
          </w:tcPr>
          <w:p w:rsidR="002D134A" w:rsidRPr="009E78C1" w:rsidRDefault="005478A0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</w:p>
        </w:tc>
      </w:tr>
    </w:tbl>
    <w:p w:rsidR="00B52CBB" w:rsidRDefault="00B52CBB" w:rsidP="00B52CBB">
      <w:pPr>
        <w:ind w:firstLine="709"/>
        <w:jc w:val="both"/>
        <w:rPr>
          <w:szCs w:val="28"/>
        </w:rPr>
      </w:pPr>
    </w:p>
    <w:p w:rsidR="002D134A" w:rsidRPr="009E78C1" w:rsidRDefault="00AC3AF9" w:rsidP="00B52CBB">
      <w:pPr>
        <w:ind w:firstLine="709"/>
        <w:jc w:val="both"/>
        <w:rPr>
          <w:szCs w:val="28"/>
        </w:rPr>
      </w:pPr>
      <w:r>
        <w:rPr>
          <w:szCs w:val="28"/>
        </w:rPr>
        <w:t>Участие в семинарах</w:t>
      </w:r>
      <w:r w:rsidR="002D134A" w:rsidRPr="009E78C1">
        <w:rPr>
          <w:szCs w:val="28"/>
        </w:rPr>
        <w:t xml:space="preserve"> с сотрудниками филиалов МФЦ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7" w:type="dxa"/>
            <w:hideMark/>
          </w:tcPr>
          <w:p w:rsidR="002D134A" w:rsidRPr="009E78C1" w:rsidRDefault="002D134A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5668" w:type="dxa"/>
            <w:hideMark/>
          </w:tcPr>
          <w:p w:rsidR="002D134A" w:rsidRPr="009E78C1" w:rsidRDefault="005478A0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города Твери</w:t>
            </w:r>
          </w:p>
        </w:tc>
      </w:tr>
    </w:tbl>
    <w:p w:rsidR="00B52CBB" w:rsidRDefault="00B52CBB" w:rsidP="00B52CBB">
      <w:pPr>
        <w:ind w:firstLine="709"/>
        <w:jc w:val="both"/>
        <w:rPr>
          <w:szCs w:val="28"/>
        </w:rPr>
      </w:pPr>
    </w:p>
    <w:p w:rsidR="001A1300" w:rsidRDefault="001A1300" w:rsidP="00B52CBB">
      <w:pPr>
        <w:ind w:firstLine="709"/>
        <w:jc w:val="both"/>
        <w:rPr>
          <w:szCs w:val="28"/>
        </w:rPr>
      </w:pPr>
      <w:r w:rsidRPr="003A3896">
        <w:rPr>
          <w:szCs w:val="28"/>
        </w:rPr>
        <w:t>Организация и пров</w:t>
      </w:r>
      <w:r>
        <w:rPr>
          <w:szCs w:val="28"/>
        </w:rPr>
        <w:t xml:space="preserve">едение обучения председателей, </w:t>
      </w:r>
      <w:r w:rsidRPr="003A3896">
        <w:rPr>
          <w:szCs w:val="28"/>
        </w:rPr>
        <w:t>секретарей, членов участковых избирательных комиссий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1A1300" w:rsidRPr="009E78C1" w:rsidTr="00845EA7">
        <w:tc>
          <w:tcPr>
            <w:tcW w:w="3827" w:type="dxa"/>
            <w:hideMark/>
          </w:tcPr>
          <w:p w:rsidR="001A1300" w:rsidRPr="009E78C1" w:rsidRDefault="001A1300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  <w:sz w:val="28"/>
                <w:szCs w:val="28"/>
              </w:rPr>
            </w:pPr>
            <w:r w:rsidRPr="009E78C1">
              <w:rPr>
                <w:i/>
                <w:sz w:val="28"/>
                <w:szCs w:val="28"/>
              </w:rPr>
              <w:t>январь - март</w:t>
            </w:r>
          </w:p>
        </w:tc>
        <w:tc>
          <w:tcPr>
            <w:tcW w:w="5668" w:type="dxa"/>
            <w:hideMark/>
          </w:tcPr>
          <w:p w:rsidR="001A1300" w:rsidRPr="009E78C1" w:rsidRDefault="001A1300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 города Твери</w:t>
            </w:r>
          </w:p>
        </w:tc>
      </w:tr>
    </w:tbl>
    <w:p w:rsidR="001A1300" w:rsidRDefault="001A1300" w:rsidP="00B52CBB">
      <w:pPr>
        <w:jc w:val="both"/>
        <w:rPr>
          <w:b/>
          <w:szCs w:val="28"/>
        </w:rPr>
      </w:pPr>
    </w:p>
    <w:p w:rsidR="002D134A" w:rsidRPr="009E78C1" w:rsidRDefault="005478A0" w:rsidP="00B52CBB">
      <w:pPr>
        <w:rPr>
          <w:bCs/>
          <w:szCs w:val="28"/>
        </w:rPr>
      </w:pPr>
      <w:r>
        <w:rPr>
          <w:b/>
          <w:szCs w:val="28"/>
        </w:rPr>
        <w:t>3</w:t>
      </w:r>
      <w:r w:rsidR="002D134A" w:rsidRPr="009E78C1">
        <w:rPr>
          <w:b/>
          <w:szCs w:val="28"/>
        </w:rPr>
        <w:t>.  Мероприятия с участием молодых избирателей</w:t>
      </w:r>
    </w:p>
    <w:p w:rsidR="00B52CBB" w:rsidRDefault="00B52CBB" w:rsidP="00B52CBB">
      <w:pPr>
        <w:ind w:firstLine="567"/>
        <w:jc w:val="both"/>
        <w:rPr>
          <w:szCs w:val="28"/>
        </w:rPr>
      </w:pPr>
    </w:p>
    <w:p w:rsidR="002D134A" w:rsidRPr="009E78C1" w:rsidRDefault="002D134A" w:rsidP="00B52CBB">
      <w:pPr>
        <w:ind w:firstLine="567"/>
        <w:jc w:val="both"/>
        <w:rPr>
          <w:bCs/>
          <w:szCs w:val="28"/>
        </w:rPr>
      </w:pPr>
      <w:r w:rsidRPr="009E78C1">
        <w:rPr>
          <w:szCs w:val="28"/>
        </w:rPr>
        <w:t>Проведение заседаний Клубов молодых избирателей</w:t>
      </w:r>
      <w:r w:rsidRPr="009E78C1">
        <w:rPr>
          <w:bCs/>
          <w:szCs w:val="28"/>
        </w:rPr>
        <w:t xml:space="preserve"> 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9E78C1" w:rsidTr="002D134A">
        <w:tc>
          <w:tcPr>
            <w:tcW w:w="3828" w:type="dxa"/>
            <w:hideMark/>
          </w:tcPr>
          <w:p w:rsidR="002D134A" w:rsidRPr="009E78C1" w:rsidRDefault="002D134A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9E78C1">
              <w:rPr>
                <w:i/>
                <w:szCs w:val="28"/>
              </w:rPr>
              <w:t>февраль - март</w:t>
            </w:r>
          </w:p>
        </w:tc>
        <w:tc>
          <w:tcPr>
            <w:tcW w:w="5670" w:type="dxa"/>
            <w:hideMark/>
          </w:tcPr>
          <w:p w:rsidR="002D134A" w:rsidRPr="009E78C1" w:rsidRDefault="0039403B" w:rsidP="00B52CBB">
            <w:pPr>
              <w:pStyle w:val="ab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ТИК Центрального района</w:t>
            </w:r>
            <w:r w:rsidR="001A1300">
              <w:rPr>
                <w:i/>
                <w:sz w:val="28"/>
                <w:szCs w:val="28"/>
              </w:rPr>
              <w:t xml:space="preserve">  города Твери</w:t>
            </w:r>
          </w:p>
        </w:tc>
      </w:tr>
    </w:tbl>
    <w:p w:rsidR="00B52CBB" w:rsidRDefault="00B52CBB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</w:p>
    <w:p w:rsidR="002D134A" w:rsidRPr="001A1300" w:rsidRDefault="00AC3AF9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  <w:r>
        <w:rPr>
          <w:szCs w:val="28"/>
        </w:rPr>
        <w:t>Содействие в проведении</w:t>
      </w:r>
      <w:r w:rsidR="002D134A" w:rsidRPr="009E78C1">
        <w:rPr>
          <w:szCs w:val="28"/>
        </w:rPr>
        <w:t xml:space="preserve"> областной олимпиады среди старшеклассников по </w:t>
      </w:r>
      <w:r w:rsidR="002D134A" w:rsidRPr="001A1300">
        <w:rPr>
          <w:szCs w:val="28"/>
        </w:rPr>
        <w:t>избирательному законодательству (</w:t>
      </w:r>
      <w:r w:rsidR="002D134A" w:rsidRPr="001A1300">
        <w:rPr>
          <w:szCs w:val="28"/>
          <w:lang w:val="en-US"/>
        </w:rPr>
        <w:t>III</w:t>
      </w:r>
      <w:r w:rsidR="002D134A" w:rsidRPr="001A1300">
        <w:rPr>
          <w:szCs w:val="28"/>
          <w:lang w:val="hu-HU"/>
        </w:rPr>
        <w:t xml:space="preserve"> </w:t>
      </w:r>
      <w:r w:rsidR="002D134A" w:rsidRPr="001A1300">
        <w:rPr>
          <w:szCs w:val="28"/>
        </w:rPr>
        <w:t>этап)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1A1300" w:rsidTr="002D134A">
        <w:tc>
          <w:tcPr>
            <w:tcW w:w="3828" w:type="dxa"/>
            <w:hideMark/>
          </w:tcPr>
          <w:p w:rsidR="002D134A" w:rsidRPr="001A1300" w:rsidRDefault="002D134A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1A1300">
              <w:rPr>
                <w:i/>
                <w:szCs w:val="28"/>
              </w:rPr>
              <w:t xml:space="preserve">19-20 февраля </w:t>
            </w:r>
          </w:p>
        </w:tc>
        <w:tc>
          <w:tcPr>
            <w:tcW w:w="5670" w:type="dxa"/>
            <w:hideMark/>
          </w:tcPr>
          <w:p w:rsidR="002D134A" w:rsidRPr="001A1300" w:rsidRDefault="0039403B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ind w:firstLine="33"/>
              <w:jc w:val="both"/>
              <w:rPr>
                <w:b w:val="0"/>
                <w:i/>
                <w:szCs w:val="28"/>
              </w:rPr>
            </w:pPr>
            <w:r w:rsidRPr="001A1300">
              <w:rPr>
                <w:b w:val="0"/>
                <w:i/>
                <w:szCs w:val="28"/>
              </w:rPr>
              <w:t>ТИК Центрального района</w:t>
            </w:r>
            <w:r w:rsidR="001A1300" w:rsidRPr="001A1300">
              <w:rPr>
                <w:b w:val="0"/>
                <w:i/>
                <w:szCs w:val="28"/>
              </w:rPr>
              <w:t xml:space="preserve"> города Твери</w:t>
            </w:r>
          </w:p>
        </w:tc>
      </w:tr>
    </w:tbl>
    <w:p w:rsidR="00B52CBB" w:rsidRDefault="00B52CBB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</w:p>
    <w:p w:rsidR="002D134A" w:rsidRPr="001A1300" w:rsidRDefault="002D134A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  <w:r w:rsidRPr="001A1300">
        <w:rPr>
          <w:szCs w:val="28"/>
        </w:rPr>
        <w:t>Проведение встреч по разъяснению избирательного законодательства для студентов ВУЗов и учреждений СПО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1A1300" w:rsidTr="002D134A">
        <w:tc>
          <w:tcPr>
            <w:tcW w:w="3828" w:type="dxa"/>
            <w:hideMark/>
          </w:tcPr>
          <w:p w:rsidR="002D134A" w:rsidRPr="001A1300" w:rsidRDefault="002D134A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1A1300">
              <w:rPr>
                <w:i/>
                <w:szCs w:val="28"/>
              </w:rPr>
              <w:t>февраль - март</w:t>
            </w:r>
          </w:p>
        </w:tc>
        <w:tc>
          <w:tcPr>
            <w:tcW w:w="5670" w:type="dxa"/>
            <w:hideMark/>
          </w:tcPr>
          <w:p w:rsidR="002D134A" w:rsidRPr="001A1300" w:rsidRDefault="0039403B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ind w:firstLine="33"/>
              <w:jc w:val="both"/>
              <w:rPr>
                <w:b w:val="0"/>
                <w:i/>
                <w:szCs w:val="28"/>
              </w:rPr>
            </w:pPr>
            <w:r w:rsidRPr="001A1300">
              <w:rPr>
                <w:b w:val="0"/>
                <w:i/>
                <w:szCs w:val="28"/>
              </w:rPr>
              <w:t>ТИК Центрального района</w:t>
            </w:r>
            <w:r w:rsidR="001A1300" w:rsidRPr="001A1300">
              <w:rPr>
                <w:b w:val="0"/>
                <w:i/>
                <w:szCs w:val="28"/>
              </w:rPr>
              <w:t xml:space="preserve"> города Твери</w:t>
            </w:r>
          </w:p>
        </w:tc>
      </w:tr>
    </w:tbl>
    <w:p w:rsidR="00B52CBB" w:rsidRDefault="00B52CBB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</w:p>
    <w:p w:rsidR="002D134A" w:rsidRPr="001A1300" w:rsidRDefault="002D134A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  <w:r w:rsidRPr="001A1300">
        <w:rPr>
          <w:szCs w:val="28"/>
        </w:rPr>
        <w:t>Организация и проведение мероприятий, посвященных Дню молодого избирателя (по отдельному плану)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1A1300" w:rsidTr="002D134A">
        <w:tc>
          <w:tcPr>
            <w:tcW w:w="3828" w:type="dxa"/>
            <w:hideMark/>
          </w:tcPr>
          <w:p w:rsidR="002D134A" w:rsidRPr="001A1300" w:rsidRDefault="002D134A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1A1300">
              <w:rPr>
                <w:i/>
                <w:szCs w:val="28"/>
              </w:rPr>
              <w:t>февраль - март</w:t>
            </w:r>
          </w:p>
        </w:tc>
        <w:tc>
          <w:tcPr>
            <w:tcW w:w="5670" w:type="dxa"/>
            <w:hideMark/>
          </w:tcPr>
          <w:p w:rsidR="002D134A" w:rsidRPr="001A1300" w:rsidRDefault="005478A0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  <w:r w:rsidRPr="001A1300">
              <w:rPr>
                <w:b w:val="0"/>
                <w:i/>
                <w:szCs w:val="28"/>
              </w:rPr>
              <w:t xml:space="preserve"> ТИК Центрального района</w:t>
            </w:r>
            <w:r w:rsidR="001A1300" w:rsidRPr="001A1300">
              <w:rPr>
                <w:b w:val="0"/>
                <w:i/>
                <w:szCs w:val="28"/>
              </w:rPr>
              <w:t xml:space="preserve"> города Твери</w:t>
            </w:r>
          </w:p>
        </w:tc>
      </w:tr>
    </w:tbl>
    <w:p w:rsidR="002D134A" w:rsidRPr="001A1300" w:rsidRDefault="002D134A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  <w:r w:rsidRPr="001A1300">
        <w:rPr>
          <w:szCs w:val="28"/>
        </w:rPr>
        <w:t xml:space="preserve">Акция «Территория выборов», посвященная выборам Президента Российской Федерации 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1A1300" w:rsidTr="002D134A">
        <w:tc>
          <w:tcPr>
            <w:tcW w:w="3828" w:type="dxa"/>
            <w:hideMark/>
          </w:tcPr>
          <w:p w:rsidR="002D134A" w:rsidRPr="001A1300" w:rsidRDefault="002D134A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1A1300">
              <w:rPr>
                <w:i/>
                <w:szCs w:val="28"/>
              </w:rPr>
              <w:t>февраль - март</w:t>
            </w:r>
          </w:p>
        </w:tc>
        <w:tc>
          <w:tcPr>
            <w:tcW w:w="5670" w:type="dxa"/>
            <w:hideMark/>
          </w:tcPr>
          <w:p w:rsidR="002D134A" w:rsidRPr="001A1300" w:rsidRDefault="005478A0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  <w:r w:rsidRPr="001A1300">
              <w:rPr>
                <w:b w:val="0"/>
                <w:i/>
                <w:szCs w:val="28"/>
              </w:rPr>
              <w:t xml:space="preserve"> ТИК Центрального района</w:t>
            </w:r>
            <w:r w:rsidR="001A1300" w:rsidRPr="001A1300">
              <w:rPr>
                <w:b w:val="0"/>
                <w:i/>
                <w:szCs w:val="28"/>
              </w:rPr>
              <w:t xml:space="preserve"> города Твери</w:t>
            </w:r>
          </w:p>
        </w:tc>
      </w:tr>
    </w:tbl>
    <w:p w:rsidR="002D134A" w:rsidRPr="001A1300" w:rsidRDefault="002D134A" w:rsidP="00B52CBB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Cs w:val="28"/>
        </w:rPr>
      </w:pPr>
      <w:r w:rsidRPr="001A1300">
        <w:rPr>
          <w:szCs w:val="28"/>
        </w:rPr>
        <w:t>Реализация проекта привлечения добровольцев для обеспечения помощи инвалидам и пожилым избирателям в день голосования «Выборы доступны всем»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1A1300" w:rsidTr="002D134A">
        <w:tc>
          <w:tcPr>
            <w:tcW w:w="3828" w:type="dxa"/>
            <w:hideMark/>
          </w:tcPr>
          <w:p w:rsidR="002D134A" w:rsidRPr="001A1300" w:rsidRDefault="005478A0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1A1300">
              <w:rPr>
                <w:i/>
                <w:szCs w:val="28"/>
              </w:rPr>
              <w:t>февраль</w:t>
            </w:r>
            <w:r w:rsidR="002D134A" w:rsidRPr="001A1300">
              <w:rPr>
                <w:i/>
                <w:szCs w:val="28"/>
              </w:rPr>
              <w:t xml:space="preserve"> - март</w:t>
            </w:r>
          </w:p>
        </w:tc>
        <w:tc>
          <w:tcPr>
            <w:tcW w:w="5670" w:type="dxa"/>
            <w:hideMark/>
          </w:tcPr>
          <w:p w:rsidR="002D134A" w:rsidRPr="001A1300" w:rsidRDefault="005478A0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  <w:r w:rsidRPr="001A1300">
              <w:rPr>
                <w:b w:val="0"/>
                <w:i/>
                <w:szCs w:val="28"/>
              </w:rPr>
              <w:t xml:space="preserve"> ТИК Центрального района</w:t>
            </w:r>
            <w:r w:rsidR="002D134A" w:rsidRPr="001A1300">
              <w:rPr>
                <w:b w:val="0"/>
                <w:i/>
                <w:szCs w:val="28"/>
              </w:rPr>
              <w:t xml:space="preserve"> </w:t>
            </w:r>
            <w:r w:rsidR="001A1300" w:rsidRPr="001A1300">
              <w:rPr>
                <w:b w:val="0"/>
                <w:i/>
                <w:szCs w:val="28"/>
              </w:rPr>
              <w:t>города Твери</w:t>
            </w:r>
          </w:p>
        </w:tc>
      </w:tr>
    </w:tbl>
    <w:p w:rsidR="002D134A" w:rsidRPr="001A1300" w:rsidRDefault="00AC3AF9" w:rsidP="00B52CBB">
      <w:pPr>
        <w:ind w:firstLine="567"/>
        <w:jc w:val="both"/>
        <w:rPr>
          <w:bCs/>
          <w:szCs w:val="28"/>
        </w:rPr>
      </w:pPr>
      <w:r w:rsidRPr="001A1300">
        <w:rPr>
          <w:bCs/>
          <w:szCs w:val="28"/>
        </w:rPr>
        <w:t>Содействие в проведении</w:t>
      </w:r>
      <w:r w:rsidR="002D134A" w:rsidRPr="001A1300">
        <w:rPr>
          <w:bCs/>
          <w:szCs w:val="28"/>
        </w:rPr>
        <w:t xml:space="preserve"> регионального фотоконкурса «Выбираем Президента!», посвященного выборам Президента Российской Федерации 18 марта 2018 года 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2D134A" w:rsidRPr="001A1300" w:rsidTr="002D134A">
        <w:tc>
          <w:tcPr>
            <w:tcW w:w="3828" w:type="dxa"/>
            <w:hideMark/>
          </w:tcPr>
          <w:p w:rsidR="002D134A" w:rsidRPr="001A1300" w:rsidRDefault="002D134A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1A1300">
              <w:rPr>
                <w:i/>
                <w:szCs w:val="28"/>
              </w:rPr>
              <w:t xml:space="preserve"> март</w:t>
            </w:r>
          </w:p>
        </w:tc>
        <w:tc>
          <w:tcPr>
            <w:tcW w:w="5670" w:type="dxa"/>
            <w:hideMark/>
          </w:tcPr>
          <w:p w:rsidR="002D134A" w:rsidRDefault="005478A0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  <w:r w:rsidRPr="001A1300">
              <w:rPr>
                <w:b w:val="0"/>
                <w:i/>
                <w:szCs w:val="28"/>
              </w:rPr>
              <w:t xml:space="preserve"> ТИК Центрального района</w:t>
            </w:r>
            <w:r w:rsidR="001A1300" w:rsidRPr="001A1300">
              <w:rPr>
                <w:b w:val="0"/>
                <w:i/>
                <w:szCs w:val="28"/>
              </w:rPr>
              <w:t xml:space="preserve"> города Твери</w:t>
            </w:r>
          </w:p>
          <w:p w:rsidR="00B52CBB" w:rsidRPr="001A1300" w:rsidRDefault="00B52CBB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</w:p>
        </w:tc>
      </w:tr>
    </w:tbl>
    <w:p w:rsidR="00707E12" w:rsidRDefault="00B30762" w:rsidP="00B52CBB">
      <w:pPr>
        <w:pStyle w:val="23"/>
        <w:spacing w:after="0" w:line="240" w:lineRule="auto"/>
        <w:ind w:right="140"/>
        <w:rPr>
          <w:szCs w:val="28"/>
        </w:rPr>
      </w:pPr>
      <w:r>
        <w:rPr>
          <w:b/>
          <w:szCs w:val="28"/>
        </w:rPr>
        <w:t>4</w:t>
      </w:r>
      <w:r w:rsidR="001A1300" w:rsidRPr="003A3896">
        <w:rPr>
          <w:b/>
          <w:szCs w:val="28"/>
        </w:rPr>
        <w:t>. Проведение выставочных мероприятий</w:t>
      </w:r>
    </w:p>
    <w:p w:rsidR="001A1300" w:rsidRPr="003A3896" w:rsidRDefault="001A1300" w:rsidP="00B52CBB">
      <w:pPr>
        <w:ind w:firstLine="709"/>
        <w:jc w:val="both"/>
        <w:rPr>
          <w:szCs w:val="28"/>
        </w:rPr>
      </w:pPr>
      <w:r w:rsidRPr="003A3896">
        <w:rPr>
          <w:szCs w:val="28"/>
        </w:rPr>
        <w:t xml:space="preserve">Оформление </w:t>
      </w:r>
      <w:r>
        <w:rPr>
          <w:szCs w:val="28"/>
        </w:rPr>
        <w:t xml:space="preserve"> именного</w:t>
      </w:r>
      <w:r w:rsidRPr="003A3896">
        <w:rPr>
          <w:szCs w:val="28"/>
        </w:rPr>
        <w:t xml:space="preserve"> избирательн</w:t>
      </w:r>
      <w:r>
        <w:rPr>
          <w:szCs w:val="28"/>
        </w:rPr>
        <w:t>ого</w:t>
      </w:r>
      <w:r w:rsidRPr="003A3896">
        <w:rPr>
          <w:szCs w:val="28"/>
        </w:rPr>
        <w:t xml:space="preserve"> участк</w:t>
      </w:r>
      <w:r>
        <w:rPr>
          <w:szCs w:val="28"/>
        </w:rPr>
        <w:t>а</w:t>
      </w:r>
      <w:r w:rsidRPr="003A3896">
        <w:rPr>
          <w:szCs w:val="28"/>
        </w:rPr>
        <w:t xml:space="preserve"> 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1A1300" w:rsidRPr="001A1300" w:rsidTr="00845EA7">
        <w:tc>
          <w:tcPr>
            <w:tcW w:w="3828" w:type="dxa"/>
            <w:hideMark/>
          </w:tcPr>
          <w:p w:rsidR="001A1300" w:rsidRPr="001A1300" w:rsidRDefault="001A1300" w:rsidP="00B52CB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Cs w:val="28"/>
              </w:rPr>
            </w:pPr>
            <w:r w:rsidRPr="001A1300">
              <w:rPr>
                <w:i/>
                <w:szCs w:val="28"/>
              </w:rPr>
              <w:t>март</w:t>
            </w:r>
          </w:p>
        </w:tc>
        <w:tc>
          <w:tcPr>
            <w:tcW w:w="5670" w:type="dxa"/>
            <w:hideMark/>
          </w:tcPr>
          <w:p w:rsidR="001A1300" w:rsidRPr="001A1300" w:rsidRDefault="001A1300" w:rsidP="00B52CBB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  <w:r w:rsidRPr="001A1300">
              <w:rPr>
                <w:b w:val="0"/>
                <w:i/>
                <w:szCs w:val="28"/>
              </w:rPr>
              <w:t xml:space="preserve"> ТИК Центрального района города Твери</w:t>
            </w:r>
          </w:p>
        </w:tc>
      </w:tr>
    </w:tbl>
    <w:p w:rsidR="00E80A62" w:rsidRDefault="00E80A62" w:rsidP="00B52CBB">
      <w:pPr>
        <w:pStyle w:val="23"/>
        <w:spacing w:after="0" w:line="240" w:lineRule="auto"/>
        <w:ind w:right="140" w:firstLine="567"/>
        <w:jc w:val="both"/>
        <w:rPr>
          <w:szCs w:val="28"/>
        </w:rPr>
      </w:pPr>
    </w:p>
    <w:p w:rsidR="00E80A62" w:rsidRDefault="00E80A62" w:rsidP="00A50AA5">
      <w:pPr>
        <w:pStyle w:val="23"/>
        <w:spacing w:before="360" w:after="360" w:line="240" w:lineRule="auto"/>
        <w:ind w:right="140" w:firstLine="567"/>
        <w:rPr>
          <w:szCs w:val="28"/>
        </w:rPr>
      </w:pPr>
    </w:p>
    <w:sectPr w:rsidR="00E80A62" w:rsidSect="001D726E">
      <w:footerReference w:type="even" r:id="rId8"/>
      <w:footerReference w:type="default" r:id="rId9"/>
      <w:pgSz w:w="11907" w:h="16839" w:code="9"/>
      <w:pgMar w:top="709" w:right="850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EB" w:rsidRDefault="00552DEB" w:rsidP="009D7A3B">
      <w:r>
        <w:separator/>
      </w:r>
    </w:p>
  </w:endnote>
  <w:endnote w:type="continuationSeparator" w:id="1">
    <w:p w:rsidR="00552DEB" w:rsidRDefault="00552DEB" w:rsidP="009D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84" w:rsidRDefault="0071260C" w:rsidP="00E908C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548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5484" w:rsidRDefault="00FE5484" w:rsidP="006314B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84" w:rsidRDefault="0071260C" w:rsidP="00E908C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E548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26E3">
      <w:rPr>
        <w:rStyle w:val="ad"/>
        <w:noProof/>
      </w:rPr>
      <w:t>1</w:t>
    </w:r>
    <w:r>
      <w:rPr>
        <w:rStyle w:val="ad"/>
      </w:rPr>
      <w:fldChar w:fldCharType="end"/>
    </w:r>
  </w:p>
  <w:p w:rsidR="00FE5484" w:rsidRDefault="00FE5484" w:rsidP="006314B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EB" w:rsidRDefault="00552DEB" w:rsidP="009D7A3B">
      <w:r>
        <w:separator/>
      </w:r>
    </w:p>
  </w:footnote>
  <w:footnote w:type="continuationSeparator" w:id="1">
    <w:p w:rsidR="00552DEB" w:rsidRDefault="00552DEB" w:rsidP="009D7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90365"/>
    <w:multiLevelType w:val="multilevel"/>
    <w:tmpl w:val="E0C0A1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6422AC"/>
    <w:multiLevelType w:val="multilevel"/>
    <w:tmpl w:val="C104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C63"/>
    <w:rsid w:val="00003012"/>
    <w:rsid w:val="00003F92"/>
    <w:rsid w:val="00021E21"/>
    <w:rsid w:val="0003072A"/>
    <w:rsid w:val="0003366A"/>
    <w:rsid w:val="0004028C"/>
    <w:rsid w:val="00055CB5"/>
    <w:rsid w:val="0005723C"/>
    <w:rsid w:val="00062DE4"/>
    <w:rsid w:val="000823D7"/>
    <w:rsid w:val="000909AF"/>
    <w:rsid w:val="000B2A6D"/>
    <w:rsid w:val="000B5327"/>
    <w:rsid w:val="000C0356"/>
    <w:rsid w:val="00103110"/>
    <w:rsid w:val="00103C3B"/>
    <w:rsid w:val="00114C04"/>
    <w:rsid w:val="00132275"/>
    <w:rsid w:val="001332D8"/>
    <w:rsid w:val="00146369"/>
    <w:rsid w:val="00146E87"/>
    <w:rsid w:val="00161D2B"/>
    <w:rsid w:val="00176B40"/>
    <w:rsid w:val="00184EF3"/>
    <w:rsid w:val="00186958"/>
    <w:rsid w:val="001873D4"/>
    <w:rsid w:val="001A1300"/>
    <w:rsid w:val="001B3787"/>
    <w:rsid w:val="001B4666"/>
    <w:rsid w:val="001C2C3E"/>
    <w:rsid w:val="001C2D7E"/>
    <w:rsid w:val="001C3F4D"/>
    <w:rsid w:val="001D0A9A"/>
    <w:rsid w:val="001D726E"/>
    <w:rsid w:val="001E2B92"/>
    <w:rsid w:val="001F5040"/>
    <w:rsid w:val="00202ED6"/>
    <w:rsid w:val="00204069"/>
    <w:rsid w:val="00215080"/>
    <w:rsid w:val="002151B9"/>
    <w:rsid w:val="00215B27"/>
    <w:rsid w:val="0023375F"/>
    <w:rsid w:val="00234FAC"/>
    <w:rsid w:val="0024644D"/>
    <w:rsid w:val="002478CF"/>
    <w:rsid w:val="00257C42"/>
    <w:rsid w:val="002626E3"/>
    <w:rsid w:val="0026300D"/>
    <w:rsid w:val="00273BC2"/>
    <w:rsid w:val="0027410F"/>
    <w:rsid w:val="0027539A"/>
    <w:rsid w:val="002816F5"/>
    <w:rsid w:val="002914D5"/>
    <w:rsid w:val="00293F3F"/>
    <w:rsid w:val="002A39C8"/>
    <w:rsid w:val="002A684E"/>
    <w:rsid w:val="002C48DE"/>
    <w:rsid w:val="002C6C49"/>
    <w:rsid w:val="002C71BB"/>
    <w:rsid w:val="002D12BC"/>
    <w:rsid w:val="002D134A"/>
    <w:rsid w:val="002D7EB3"/>
    <w:rsid w:val="002F0D91"/>
    <w:rsid w:val="002F2851"/>
    <w:rsid w:val="002F3B18"/>
    <w:rsid w:val="00352CF6"/>
    <w:rsid w:val="00355525"/>
    <w:rsid w:val="003619FC"/>
    <w:rsid w:val="003673E8"/>
    <w:rsid w:val="0037096C"/>
    <w:rsid w:val="00377253"/>
    <w:rsid w:val="00381433"/>
    <w:rsid w:val="00383A94"/>
    <w:rsid w:val="0039057A"/>
    <w:rsid w:val="00392381"/>
    <w:rsid w:val="0039403B"/>
    <w:rsid w:val="003A00C6"/>
    <w:rsid w:val="003A3896"/>
    <w:rsid w:val="003A39E3"/>
    <w:rsid w:val="003A72CC"/>
    <w:rsid w:val="003B0298"/>
    <w:rsid w:val="003B44F4"/>
    <w:rsid w:val="003B4EC2"/>
    <w:rsid w:val="003C36AA"/>
    <w:rsid w:val="003E299D"/>
    <w:rsid w:val="003F2237"/>
    <w:rsid w:val="003F5B05"/>
    <w:rsid w:val="003F77F9"/>
    <w:rsid w:val="0041015D"/>
    <w:rsid w:val="0042277E"/>
    <w:rsid w:val="00425C1C"/>
    <w:rsid w:val="004437FA"/>
    <w:rsid w:val="0044747F"/>
    <w:rsid w:val="00450368"/>
    <w:rsid w:val="00452478"/>
    <w:rsid w:val="00453EFB"/>
    <w:rsid w:val="00455BA4"/>
    <w:rsid w:val="0047567E"/>
    <w:rsid w:val="00495D41"/>
    <w:rsid w:val="004A1AF0"/>
    <w:rsid w:val="004A7C94"/>
    <w:rsid w:val="004B23B6"/>
    <w:rsid w:val="004B723E"/>
    <w:rsid w:val="004C20BD"/>
    <w:rsid w:val="004C4652"/>
    <w:rsid w:val="004C6798"/>
    <w:rsid w:val="004D4982"/>
    <w:rsid w:val="004F361F"/>
    <w:rsid w:val="00533D81"/>
    <w:rsid w:val="00541B0A"/>
    <w:rsid w:val="00542CC9"/>
    <w:rsid w:val="005478A0"/>
    <w:rsid w:val="00552DEB"/>
    <w:rsid w:val="005546DF"/>
    <w:rsid w:val="0055624D"/>
    <w:rsid w:val="00570BD3"/>
    <w:rsid w:val="0058182C"/>
    <w:rsid w:val="00582DBD"/>
    <w:rsid w:val="00593C34"/>
    <w:rsid w:val="005C4AD9"/>
    <w:rsid w:val="005E562B"/>
    <w:rsid w:val="005F48E3"/>
    <w:rsid w:val="005F50EF"/>
    <w:rsid w:val="005F61E0"/>
    <w:rsid w:val="00615CBB"/>
    <w:rsid w:val="00631005"/>
    <w:rsid w:val="006314B2"/>
    <w:rsid w:val="00647144"/>
    <w:rsid w:val="00650EAF"/>
    <w:rsid w:val="00653047"/>
    <w:rsid w:val="006570EB"/>
    <w:rsid w:val="0067572D"/>
    <w:rsid w:val="00680926"/>
    <w:rsid w:val="006840F5"/>
    <w:rsid w:val="00695C0D"/>
    <w:rsid w:val="00697697"/>
    <w:rsid w:val="006A38A6"/>
    <w:rsid w:val="006A3BAE"/>
    <w:rsid w:val="006A476A"/>
    <w:rsid w:val="006A7DAC"/>
    <w:rsid w:val="006B04D3"/>
    <w:rsid w:val="006B30A5"/>
    <w:rsid w:val="006D2890"/>
    <w:rsid w:val="006D4B59"/>
    <w:rsid w:val="006D4EEE"/>
    <w:rsid w:val="006D6E40"/>
    <w:rsid w:val="006E7570"/>
    <w:rsid w:val="006F1186"/>
    <w:rsid w:val="006F6341"/>
    <w:rsid w:val="007049C4"/>
    <w:rsid w:val="00707E12"/>
    <w:rsid w:val="0071260C"/>
    <w:rsid w:val="00745A10"/>
    <w:rsid w:val="007636D2"/>
    <w:rsid w:val="00764486"/>
    <w:rsid w:val="00785ED6"/>
    <w:rsid w:val="00790BBE"/>
    <w:rsid w:val="007A2D33"/>
    <w:rsid w:val="007B06D0"/>
    <w:rsid w:val="007B3C07"/>
    <w:rsid w:val="007B4FF9"/>
    <w:rsid w:val="007C24D9"/>
    <w:rsid w:val="007C5B0B"/>
    <w:rsid w:val="007C75E9"/>
    <w:rsid w:val="007E5B94"/>
    <w:rsid w:val="00803047"/>
    <w:rsid w:val="00815FC8"/>
    <w:rsid w:val="00817D41"/>
    <w:rsid w:val="00832A91"/>
    <w:rsid w:val="0083550A"/>
    <w:rsid w:val="00837BB3"/>
    <w:rsid w:val="0084019C"/>
    <w:rsid w:val="00853DF6"/>
    <w:rsid w:val="008556F1"/>
    <w:rsid w:val="00866611"/>
    <w:rsid w:val="00874DB8"/>
    <w:rsid w:val="0087503A"/>
    <w:rsid w:val="008757FC"/>
    <w:rsid w:val="00883051"/>
    <w:rsid w:val="00883A5A"/>
    <w:rsid w:val="008940EB"/>
    <w:rsid w:val="008B4111"/>
    <w:rsid w:val="008C2314"/>
    <w:rsid w:val="008D3759"/>
    <w:rsid w:val="008D7007"/>
    <w:rsid w:val="008F2ADE"/>
    <w:rsid w:val="00911FF6"/>
    <w:rsid w:val="00912F72"/>
    <w:rsid w:val="00925B83"/>
    <w:rsid w:val="00926249"/>
    <w:rsid w:val="00926CA4"/>
    <w:rsid w:val="009338C8"/>
    <w:rsid w:val="00933AA4"/>
    <w:rsid w:val="00936F6A"/>
    <w:rsid w:val="00937EA4"/>
    <w:rsid w:val="00940D35"/>
    <w:rsid w:val="00945EDC"/>
    <w:rsid w:val="009472E1"/>
    <w:rsid w:val="009563E3"/>
    <w:rsid w:val="0096268C"/>
    <w:rsid w:val="00965BFD"/>
    <w:rsid w:val="009842A0"/>
    <w:rsid w:val="00995C49"/>
    <w:rsid w:val="009A2434"/>
    <w:rsid w:val="009A383A"/>
    <w:rsid w:val="009B4F1B"/>
    <w:rsid w:val="009D5D14"/>
    <w:rsid w:val="009D7A3B"/>
    <w:rsid w:val="009E3849"/>
    <w:rsid w:val="009E78C1"/>
    <w:rsid w:val="00A04155"/>
    <w:rsid w:val="00A04AF0"/>
    <w:rsid w:val="00A27D10"/>
    <w:rsid w:val="00A332FA"/>
    <w:rsid w:val="00A37C9E"/>
    <w:rsid w:val="00A50AA5"/>
    <w:rsid w:val="00A530CB"/>
    <w:rsid w:val="00A55E8F"/>
    <w:rsid w:val="00A605B2"/>
    <w:rsid w:val="00A6156B"/>
    <w:rsid w:val="00A64ED1"/>
    <w:rsid w:val="00A75420"/>
    <w:rsid w:val="00A81EFA"/>
    <w:rsid w:val="00A831B4"/>
    <w:rsid w:val="00A842DB"/>
    <w:rsid w:val="00A966EA"/>
    <w:rsid w:val="00AA2FF2"/>
    <w:rsid w:val="00AA6E5A"/>
    <w:rsid w:val="00AC3AF9"/>
    <w:rsid w:val="00AD67CD"/>
    <w:rsid w:val="00AF3FFF"/>
    <w:rsid w:val="00B1351B"/>
    <w:rsid w:val="00B16A33"/>
    <w:rsid w:val="00B26E35"/>
    <w:rsid w:val="00B30762"/>
    <w:rsid w:val="00B333C9"/>
    <w:rsid w:val="00B37D74"/>
    <w:rsid w:val="00B40C14"/>
    <w:rsid w:val="00B5212F"/>
    <w:rsid w:val="00B52CBB"/>
    <w:rsid w:val="00B80E36"/>
    <w:rsid w:val="00BA5D9E"/>
    <w:rsid w:val="00BA6699"/>
    <w:rsid w:val="00BB091C"/>
    <w:rsid w:val="00BB619B"/>
    <w:rsid w:val="00BC0D43"/>
    <w:rsid w:val="00BC568E"/>
    <w:rsid w:val="00BD2712"/>
    <w:rsid w:val="00BD2E8C"/>
    <w:rsid w:val="00BE0968"/>
    <w:rsid w:val="00BE4273"/>
    <w:rsid w:val="00C032AC"/>
    <w:rsid w:val="00C231AD"/>
    <w:rsid w:val="00C24632"/>
    <w:rsid w:val="00C24D2E"/>
    <w:rsid w:val="00C30DD6"/>
    <w:rsid w:val="00C352E1"/>
    <w:rsid w:val="00C5172B"/>
    <w:rsid w:val="00C53AE9"/>
    <w:rsid w:val="00C644AF"/>
    <w:rsid w:val="00C74E3C"/>
    <w:rsid w:val="00C76B00"/>
    <w:rsid w:val="00C77EA6"/>
    <w:rsid w:val="00C90EA8"/>
    <w:rsid w:val="00C94AB7"/>
    <w:rsid w:val="00C96E57"/>
    <w:rsid w:val="00CA540D"/>
    <w:rsid w:val="00CD281A"/>
    <w:rsid w:val="00CE1912"/>
    <w:rsid w:val="00D05528"/>
    <w:rsid w:val="00D07CEA"/>
    <w:rsid w:val="00D201AA"/>
    <w:rsid w:val="00D35848"/>
    <w:rsid w:val="00D46479"/>
    <w:rsid w:val="00D54D64"/>
    <w:rsid w:val="00D66BCC"/>
    <w:rsid w:val="00DA0D3A"/>
    <w:rsid w:val="00DA2C85"/>
    <w:rsid w:val="00DA6D34"/>
    <w:rsid w:val="00DA7171"/>
    <w:rsid w:val="00DB4957"/>
    <w:rsid w:val="00DB6344"/>
    <w:rsid w:val="00DB7218"/>
    <w:rsid w:val="00DC773A"/>
    <w:rsid w:val="00DD0FAF"/>
    <w:rsid w:val="00DE7051"/>
    <w:rsid w:val="00DE7105"/>
    <w:rsid w:val="00DE7653"/>
    <w:rsid w:val="00DF16AE"/>
    <w:rsid w:val="00DF20A9"/>
    <w:rsid w:val="00DF5F25"/>
    <w:rsid w:val="00DF62AB"/>
    <w:rsid w:val="00E0003B"/>
    <w:rsid w:val="00E01D4D"/>
    <w:rsid w:val="00E07D4B"/>
    <w:rsid w:val="00E301D9"/>
    <w:rsid w:val="00E37C67"/>
    <w:rsid w:val="00E525D5"/>
    <w:rsid w:val="00E541F3"/>
    <w:rsid w:val="00E54B28"/>
    <w:rsid w:val="00E558A7"/>
    <w:rsid w:val="00E65C63"/>
    <w:rsid w:val="00E80A62"/>
    <w:rsid w:val="00E8263E"/>
    <w:rsid w:val="00E8576F"/>
    <w:rsid w:val="00E908C6"/>
    <w:rsid w:val="00E9374C"/>
    <w:rsid w:val="00E941A5"/>
    <w:rsid w:val="00EB107D"/>
    <w:rsid w:val="00EB1199"/>
    <w:rsid w:val="00EB4561"/>
    <w:rsid w:val="00EE4D0D"/>
    <w:rsid w:val="00EE6939"/>
    <w:rsid w:val="00EF0548"/>
    <w:rsid w:val="00EF5DDF"/>
    <w:rsid w:val="00EF613A"/>
    <w:rsid w:val="00EF6DB8"/>
    <w:rsid w:val="00F028C7"/>
    <w:rsid w:val="00F03C33"/>
    <w:rsid w:val="00F07CC5"/>
    <w:rsid w:val="00F17B13"/>
    <w:rsid w:val="00F25673"/>
    <w:rsid w:val="00F420BC"/>
    <w:rsid w:val="00F57E4E"/>
    <w:rsid w:val="00F7121A"/>
    <w:rsid w:val="00F830F8"/>
    <w:rsid w:val="00F877C3"/>
    <w:rsid w:val="00F94F6D"/>
    <w:rsid w:val="00F9644A"/>
    <w:rsid w:val="00FB0BAA"/>
    <w:rsid w:val="00FB6D50"/>
    <w:rsid w:val="00FC0B80"/>
    <w:rsid w:val="00FE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Название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aliases w:val="Знак"/>
    <w:basedOn w:val="a"/>
    <w:link w:val="ac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aliases w:val="Знак Знак"/>
    <w:link w:val="ab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rsid w:val="00C352E1"/>
    <w:pPr>
      <w:keepNext/>
      <w:autoSpaceDE w:val="0"/>
      <w:autoSpaceDN w:val="0"/>
      <w:outlineLvl w:val="0"/>
    </w:pPr>
    <w:rPr>
      <w:szCs w:val="20"/>
    </w:rPr>
  </w:style>
  <w:style w:type="table" w:styleId="af3">
    <w:name w:val="Table Grid"/>
    <w:basedOn w:val="a1"/>
    <w:rsid w:val="00707E1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103C3B"/>
    <w:rPr>
      <w:b/>
      <w:bCs/>
    </w:rPr>
  </w:style>
  <w:style w:type="character" w:customStyle="1" w:styleId="apple-converted-space">
    <w:name w:val="apple-converted-space"/>
    <w:basedOn w:val="a0"/>
    <w:rsid w:val="00103C3B"/>
  </w:style>
  <w:style w:type="paragraph" w:customStyle="1" w:styleId="constitle">
    <w:name w:val="constitle"/>
    <w:basedOn w:val="a"/>
    <w:rsid w:val="00103C3B"/>
    <w:pPr>
      <w:spacing w:before="100" w:beforeAutospacing="1" w:after="100" w:afterAutospacing="1"/>
      <w:jc w:val="left"/>
    </w:pPr>
    <w:rPr>
      <w:sz w:val="24"/>
    </w:rPr>
  </w:style>
  <w:style w:type="character" w:customStyle="1" w:styleId="FontStyle21">
    <w:name w:val="Font Style21"/>
    <w:rsid w:val="002C48DE"/>
    <w:rPr>
      <w:rFonts w:ascii="Times New Roman" w:hAnsi="Times New Roman" w:cs="Times New Roman" w:hint="default"/>
      <w:sz w:val="20"/>
      <w:szCs w:val="20"/>
    </w:rPr>
  </w:style>
  <w:style w:type="paragraph" w:styleId="33">
    <w:name w:val="Body Text Indent 3"/>
    <w:basedOn w:val="a"/>
    <w:rsid w:val="00DA6D34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"/>
    <w:rsid w:val="002D134A"/>
    <w:pPr>
      <w:widowControl w:val="0"/>
      <w:snapToGrid w:val="0"/>
      <w:jc w:val="left"/>
    </w:pPr>
    <w:rPr>
      <w:b/>
      <w:szCs w:val="20"/>
    </w:rPr>
  </w:style>
  <w:style w:type="paragraph" w:customStyle="1" w:styleId="14">
    <w:name w:val="Загл.14"/>
    <w:basedOn w:val="a"/>
    <w:rsid w:val="002D134A"/>
    <w:rPr>
      <w:b/>
      <w:szCs w:val="20"/>
    </w:rPr>
  </w:style>
  <w:style w:type="paragraph" w:styleId="af5">
    <w:name w:val="List Paragraph"/>
    <w:basedOn w:val="a"/>
    <w:uiPriority w:val="34"/>
    <w:qFormat/>
    <w:rsid w:val="009E7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BB66-6484-4869-B353-F2B21E5D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КАЛИНИНСКОГО РАЙОНА</vt:lpstr>
    </vt:vector>
  </TitlesOfParts>
  <Company>Microsoft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КАЛИНИНСКОГО РАЙОНА</dc:title>
  <dc:creator>Митронина</dc:creator>
  <cp:lastModifiedBy>!</cp:lastModifiedBy>
  <cp:revision>2</cp:revision>
  <cp:lastPrinted>2016-09-02T09:51:00Z</cp:lastPrinted>
  <dcterms:created xsi:type="dcterms:W3CDTF">2018-01-29T07:16:00Z</dcterms:created>
  <dcterms:modified xsi:type="dcterms:W3CDTF">2018-01-29T07:16:00Z</dcterms:modified>
</cp:coreProperties>
</file>